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77DE6" w14:textId="47F6EC0D" w:rsidR="0084435B" w:rsidRPr="00C524E9" w:rsidRDefault="004A3E30" w:rsidP="0084435B">
      <w:pPr>
        <w:rPr>
          <w:rFonts w:ascii="Calibri" w:eastAsia="Calibri" w:hAnsi="Calibri" w:cs="Calibri"/>
          <w:sz w:val="36"/>
          <w:szCs w:val="36"/>
        </w:rPr>
      </w:pPr>
      <w:r w:rsidRPr="00C524E9">
        <w:rPr>
          <w:noProof/>
          <w:sz w:val="36"/>
          <w:szCs w:val="36"/>
        </w:rPr>
        <w:drawing>
          <wp:anchor distT="0" distB="0" distL="114300" distR="114300" simplePos="0" relativeHeight="251659264" behindDoc="1" locked="0" layoutInCell="1" allowOverlap="1" wp14:anchorId="7412FBD3" wp14:editId="261B37D1">
            <wp:simplePos x="0" y="0"/>
            <wp:positionH relativeFrom="column">
              <wp:posOffset>4239260</wp:posOffset>
            </wp:positionH>
            <wp:positionV relativeFrom="paragraph">
              <wp:posOffset>-305616</wp:posOffset>
            </wp:positionV>
            <wp:extent cx="1576904" cy="766354"/>
            <wp:effectExtent l="0" t="0" r="0" b="0"/>
            <wp:wrapNone/>
            <wp:docPr id="1" name="Afbeelding 1" descr="Klein logo Chiromeisjes zwevez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lein logo Chiromeisjes zwevezele"/>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74069" b="68762"/>
                    <a:stretch/>
                  </pic:blipFill>
                  <pic:spPr bwMode="auto">
                    <a:xfrm>
                      <a:off x="0" y="0"/>
                      <a:ext cx="1576904" cy="7663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435B" w:rsidRPr="00C524E9">
        <w:rPr>
          <w:rFonts w:ascii="Calibri" w:eastAsia="Calibri" w:hAnsi="Calibri" w:cs="Calibri"/>
          <w:sz w:val="36"/>
          <w:szCs w:val="36"/>
        </w:rPr>
        <w:t>Kampprijzen Chiromeisjes Zwevezele</w:t>
      </w:r>
    </w:p>
    <w:p w14:paraId="632B3255" w14:textId="731377FD" w:rsidR="0084435B" w:rsidRDefault="0084435B">
      <w:pPr>
        <w:rPr>
          <w:lang w:val="nl-NL"/>
        </w:rPr>
      </w:pPr>
    </w:p>
    <w:p w14:paraId="1A89E5C1" w14:textId="0C9D6A1C" w:rsidR="00645F50" w:rsidRPr="00C524E9" w:rsidRDefault="0084435B">
      <w:pPr>
        <w:rPr>
          <w:rFonts w:ascii="Calibri" w:eastAsia="Calibri" w:hAnsi="Calibri" w:cs="Calibri"/>
        </w:rPr>
      </w:pPr>
      <w:r w:rsidRPr="00C524E9">
        <w:rPr>
          <w:rFonts w:ascii="Calibri" w:eastAsia="Calibri" w:hAnsi="Calibri" w:cs="Calibri"/>
        </w:rPr>
        <w:t xml:space="preserve">Beste ouders en Chiromeisjes </w:t>
      </w:r>
    </w:p>
    <w:p w14:paraId="0094B646" w14:textId="77777777" w:rsidR="0084435B" w:rsidRPr="00C524E9" w:rsidRDefault="0084435B" w:rsidP="0084435B">
      <w:pPr>
        <w:pStyle w:val="p1"/>
      </w:pPr>
    </w:p>
    <w:p w14:paraId="7D887CD3" w14:textId="1F7DBC16" w:rsidR="0084435B" w:rsidRPr="00C524E9" w:rsidRDefault="0084435B" w:rsidP="0084435B">
      <w:pPr>
        <w:jc w:val="both"/>
        <w:rPr>
          <w:rFonts w:ascii="Calibri" w:eastAsia="Calibri" w:hAnsi="Calibri" w:cs="Calibri"/>
        </w:rPr>
      </w:pPr>
      <w:r w:rsidRPr="00C524E9">
        <w:rPr>
          <w:rFonts w:ascii="Calibri" w:eastAsia="Calibri" w:hAnsi="Calibri" w:cs="Calibri"/>
        </w:rPr>
        <w:t>Met de leidingsploeg blikken wij graag al e</w:t>
      </w:r>
      <w:r w:rsidR="008F1E4F" w:rsidRPr="00C524E9">
        <w:rPr>
          <w:rFonts w:ascii="Calibri" w:eastAsia="Calibri" w:hAnsi="Calibri" w:cs="Calibri"/>
        </w:rPr>
        <w:t xml:space="preserve">ven </w:t>
      </w:r>
      <w:r w:rsidRPr="00C524E9">
        <w:rPr>
          <w:rFonts w:ascii="Calibri" w:eastAsia="Calibri" w:hAnsi="Calibri" w:cs="Calibri"/>
        </w:rPr>
        <w:t xml:space="preserve">vooruit naar de tofste periode van het jaar: </w:t>
      </w:r>
      <w:r w:rsidRPr="00C524E9">
        <w:rPr>
          <w:rFonts w:ascii="Calibri" w:eastAsia="Calibri" w:hAnsi="Calibri" w:cs="Calibri"/>
          <w:b/>
          <w:bCs/>
        </w:rPr>
        <w:t>het kamp van de Chiromeisjes</w:t>
      </w:r>
      <w:r w:rsidRPr="00C524E9">
        <w:rPr>
          <w:rFonts w:ascii="Calibri" w:eastAsia="Calibri" w:hAnsi="Calibri" w:cs="Calibri"/>
        </w:rPr>
        <w:t xml:space="preserve">. Dit jaar gaan we van zaterdag 11 juli tot en met dinsdag 21 juli naar Lommel. </w:t>
      </w:r>
      <w:r w:rsidR="00BA5086" w:rsidRPr="00C524E9">
        <w:rPr>
          <w:rFonts w:ascii="Calibri" w:eastAsia="Calibri" w:hAnsi="Calibri" w:cs="Calibri"/>
        </w:rPr>
        <w:t xml:space="preserve">Zoals eerder al aangekondigd, </w:t>
      </w:r>
      <w:r w:rsidRPr="00C524E9">
        <w:rPr>
          <w:rFonts w:ascii="Calibri" w:eastAsia="Calibri" w:hAnsi="Calibri" w:cs="Calibri"/>
        </w:rPr>
        <w:t>voeren we</w:t>
      </w:r>
      <w:r w:rsidR="00BA5086" w:rsidRPr="00C524E9">
        <w:rPr>
          <w:rFonts w:ascii="Calibri" w:eastAsia="Calibri" w:hAnsi="Calibri" w:cs="Calibri"/>
        </w:rPr>
        <w:t xml:space="preserve"> vanaf dit jaar</w:t>
      </w:r>
      <w:r w:rsidRPr="00C524E9">
        <w:rPr>
          <w:rFonts w:ascii="Calibri" w:eastAsia="Calibri" w:hAnsi="Calibri" w:cs="Calibri"/>
        </w:rPr>
        <w:t xml:space="preserve"> ook strengere regels in omtrent deze </w:t>
      </w:r>
      <w:r w:rsidR="008F1E4F" w:rsidRPr="00C524E9">
        <w:rPr>
          <w:rFonts w:ascii="Calibri" w:eastAsia="Calibri" w:hAnsi="Calibri" w:cs="Calibri"/>
        </w:rPr>
        <w:t>kamp</w:t>
      </w:r>
      <w:r w:rsidRPr="00C524E9">
        <w:rPr>
          <w:rFonts w:ascii="Calibri" w:eastAsia="Calibri" w:hAnsi="Calibri" w:cs="Calibri"/>
        </w:rPr>
        <w:t xml:space="preserve">data. Het vroeger ophalen of later brengen van uw dochter </w:t>
      </w:r>
      <w:r w:rsidR="008F1E4F" w:rsidRPr="00C524E9">
        <w:rPr>
          <w:rFonts w:ascii="Calibri" w:eastAsia="Calibri" w:hAnsi="Calibri" w:cs="Calibri"/>
        </w:rPr>
        <w:t xml:space="preserve">is enkel mogelijk op 11 juli </w:t>
      </w:r>
      <w:r w:rsidRPr="00C524E9">
        <w:rPr>
          <w:rFonts w:ascii="Calibri" w:eastAsia="Calibri" w:hAnsi="Calibri" w:cs="Calibri"/>
        </w:rPr>
        <w:t>en 21 juli</w:t>
      </w:r>
      <w:r w:rsidR="008F1E4F" w:rsidRPr="00C524E9">
        <w:rPr>
          <w:rFonts w:ascii="Calibri" w:eastAsia="Calibri" w:hAnsi="Calibri" w:cs="Calibri"/>
        </w:rPr>
        <w:t xml:space="preserve">. Op andere dagen zoals bijvoorbeeld </w:t>
      </w:r>
      <w:r w:rsidRPr="00C524E9">
        <w:rPr>
          <w:rFonts w:ascii="Calibri" w:eastAsia="Calibri" w:hAnsi="Calibri" w:cs="Calibri"/>
        </w:rPr>
        <w:t>12 of 20</w:t>
      </w:r>
      <w:r w:rsidR="008F1E4F" w:rsidRPr="00C524E9">
        <w:rPr>
          <w:rFonts w:ascii="Calibri" w:eastAsia="Calibri" w:hAnsi="Calibri" w:cs="Calibri"/>
          <w:vertAlign w:val="superscript"/>
        </w:rPr>
        <w:t xml:space="preserve"> </w:t>
      </w:r>
      <w:r w:rsidR="008F1E4F" w:rsidRPr="00C524E9">
        <w:rPr>
          <w:rFonts w:ascii="Calibri" w:eastAsia="Calibri" w:hAnsi="Calibri" w:cs="Calibri"/>
        </w:rPr>
        <w:t>juli zal dit niet meer worden toegelaten. Onze</w:t>
      </w:r>
      <w:r w:rsidRPr="00C524E9">
        <w:rPr>
          <w:rFonts w:ascii="Calibri" w:eastAsia="Calibri" w:hAnsi="Calibri" w:cs="Calibri"/>
        </w:rPr>
        <w:t xml:space="preserve"> </w:t>
      </w:r>
      <w:r w:rsidRPr="00C524E9">
        <w:rPr>
          <w:rFonts w:ascii="Calibri" w:eastAsia="Calibri" w:hAnsi="Calibri" w:cs="Calibri"/>
          <w:b/>
          <w:bCs/>
        </w:rPr>
        <w:t>bezoekdag</w:t>
      </w:r>
      <w:r w:rsidRPr="00C524E9">
        <w:rPr>
          <w:rFonts w:ascii="Calibri" w:eastAsia="Calibri" w:hAnsi="Calibri" w:cs="Calibri"/>
        </w:rPr>
        <w:t xml:space="preserve"> staat dit jaar gepland op </w:t>
      </w:r>
      <w:r w:rsidRPr="00C524E9">
        <w:rPr>
          <w:rFonts w:ascii="Calibri" w:eastAsia="Calibri" w:hAnsi="Calibri" w:cs="Calibri"/>
          <w:b/>
          <w:bCs/>
        </w:rPr>
        <w:t>zaterdag 18 juli.</w:t>
      </w:r>
    </w:p>
    <w:p w14:paraId="59B7DC3A" w14:textId="77777777" w:rsidR="0084435B" w:rsidRPr="00C524E9" w:rsidRDefault="0084435B" w:rsidP="0084435B">
      <w:pPr>
        <w:pStyle w:val="p1"/>
      </w:pPr>
    </w:p>
    <w:p w14:paraId="57B3EA2B" w14:textId="53919E60" w:rsidR="0084435B" w:rsidRPr="00C524E9" w:rsidRDefault="0084435B" w:rsidP="004A3E30">
      <w:pPr>
        <w:pStyle w:val="p1"/>
        <w:jc w:val="both"/>
        <w:rPr>
          <w:rFonts w:ascii="Calibri" w:eastAsia="Calibri" w:hAnsi="Calibri" w:cs="Calibri"/>
          <w:color w:val="auto"/>
          <w:kern w:val="2"/>
          <w:sz w:val="24"/>
          <w:szCs w:val="24"/>
          <w:lang w:eastAsia="en-US"/>
          <w14:ligatures w14:val="standardContextual"/>
        </w:rPr>
      </w:pPr>
      <w:r w:rsidRPr="00C524E9">
        <w:rPr>
          <w:rFonts w:ascii="Calibri" w:eastAsia="Calibri" w:hAnsi="Calibri" w:cs="Calibri"/>
          <w:color w:val="auto"/>
          <w:kern w:val="2"/>
          <w:sz w:val="24"/>
          <w:szCs w:val="24"/>
          <w:lang w:eastAsia="en-US"/>
          <w14:ligatures w14:val="standardContextual"/>
        </w:rPr>
        <w:t>Helaas kost</w:t>
      </w:r>
      <w:r w:rsidR="00FC1782" w:rsidRPr="00C524E9">
        <w:rPr>
          <w:rFonts w:ascii="Calibri" w:eastAsia="Calibri" w:hAnsi="Calibri" w:cs="Calibri"/>
          <w:color w:val="auto"/>
          <w:kern w:val="2"/>
          <w:sz w:val="24"/>
          <w:szCs w:val="24"/>
          <w:lang w:eastAsia="en-US"/>
          <w14:ligatures w14:val="standardContextual"/>
        </w:rPr>
        <w:t xml:space="preserve"> de organisatie van</w:t>
      </w:r>
      <w:r w:rsidRPr="00C524E9">
        <w:rPr>
          <w:rFonts w:ascii="Calibri" w:eastAsia="Calibri" w:hAnsi="Calibri" w:cs="Calibri"/>
          <w:color w:val="auto"/>
          <w:kern w:val="2"/>
          <w:sz w:val="24"/>
          <w:szCs w:val="24"/>
          <w:lang w:eastAsia="en-US"/>
          <w14:ligatures w14:val="standardContextual"/>
        </w:rPr>
        <w:t xml:space="preserve"> zo</w:t>
      </w:r>
      <w:r w:rsidR="00FC1782" w:rsidRPr="00C524E9">
        <w:rPr>
          <w:rFonts w:ascii="Calibri" w:eastAsia="Calibri" w:hAnsi="Calibri" w:cs="Calibri"/>
          <w:color w:val="auto"/>
          <w:kern w:val="2"/>
          <w:sz w:val="24"/>
          <w:szCs w:val="24"/>
          <w:lang w:eastAsia="en-US"/>
          <w14:ligatures w14:val="standardContextual"/>
        </w:rPr>
        <w:t>’</w:t>
      </w:r>
      <w:r w:rsidRPr="00C524E9">
        <w:rPr>
          <w:rFonts w:ascii="Calibri" w:eastAsia="Calibri" w:hAnsi="Calibri" w:cs="Calibri"/>
          <w:color w:val="auto"/>
          <w:kern w:val="2"/>
          <w:sz w:val="24"/>
          <w:szCs w:val="24"/>
          <w:lang w:eastAsia="en-US"/>
          <w14:ligatures w14:val="standardContextual"/>
        </w:rPr>
        <w:t xml:space="preserve">n kamp </w:t>
      </w:r>
      <w:r w:rsidR="00EE7A72" w:rsidRPr="00C524E9">
        <w:rPr>
          <w:rFonts w:ascii="Calibri" w:eastAsia="Calibri" w:hAnsi="Calibri" w:cs="Calibri"/>
          <w:color w:val="auto"/>
          <w:kern w:val="2"/>
          <w:sz w:val="24"/>
          <w:szCs w:val="24"/>
          <w:lang w:eastAsia="en-US"/>
          <w14:ligatures w14:val="standardContextual"/>
        </w:rPr>
        <w:t>erg</w:t>
      </w:r>
      <w:r w:rsidRPr="00C524E9">
        <w:rPr>
          <w:rFonts w:ascii="Calibri" w:eastAsia="Calibri" w:hAnsi="Calibri" w:cs="Calibri"/>
          <w:color w:val="auto"/>
          <w:kern w:val="2"/>
          <w:sz w:val="24"/>
          <w:szCs w:val="24"/>
          <w:lang w:eastAsia="en-US"/>
          <w14:ligatures w14:val="standardContextual"/>
        </w:rPr>
        <w:t xml:space="preserve"> veel geld. Na een grondige financiële analyse zijn wij tot de conclusie gekomen dat we de </w:t>
      </w:r>
      <w:r w:rsidRPr="00C524E9">
        <w:rPr>
          <w:rFonts w:ascii="Calibri" w:eastAsia="Calibri" w:hAnsi="Calibri" w:cs="Calibri"/>
          <w:b/>
          <w:bCs/>
          <w:color w:val="auto"/>
          <w:kern w:val="2"/>
          <w:sz w:val="24"/>
          <w:szCs w:val="24"/>
          <w:lang w:eastAsia="en-US"/>
          <w14:ligatures w14:val="standardContextual"/>
        </w:rPr>
        <w:t>kampprijzen</w:t>
      </w:r>
      <w:r w:rsidRPr="00C524E9">
        <w:rPr>
          <w:rFonts w:ascii="Calibri" w:eastAsia="Calibri" w:hAnsi="Calibri" w:cs="Calibri"/>
          <w:color w:val="auto"/>
          <w:kern w:val="2"/>
          <w:sz w:val="24"/>
          <w:szCs w:val="24"/>
          <w:lang w:eastAsia="en-US"/>
          <w14:ligatures w14:val="standardContextual"/>
        </w:rPr>
        <w:t xml:space="preserve"> moeten </w:t>
      </w:r>
      <w:r w:rsidRPr="00C524E9">
        <w:rPr>
          <w:rFonts w:ascii="Calibri" w:eastAsia="Calibri" w:hAnsi="Calibri" w:cs="Calibri"/>
          <w:b/>
          <w:bCs/>
          <w:color w:val="auto"/>
          <w:kern w:val="2"/>
          <w:sz w:val="24"/>
          <w:szCs w:val="24"/>
          <w:lang w:eastAsia="en-US"/>
          <w14:ligatures w14:val="standardContextual"/>
        </w:rPr>
        <w:t>verhogen</w:t>
      </w:r>
      <w:r w:rsidRPr="00C524E9">
        <w:rPr>
          <w:rFonts w:ascii="Calibri" w:eastAsia="Calibri" w:hAnsi="Calibri" w:cs="Calibri"/>
          <w:color w:val="auto"/>
          <w:kern w:val="2"/>
          <w:sz w:val="24"/>
          <w:szCs w:val="24"/>
          <w:lang w:eastAsia="en-US"/>
          <w14:ligatures w14:val="standardContextual"/>
        </w:rPr>
        <w:t xml:space="preserve">. Met deze brief willen wij daar open over communiceren, zodat jullie hopelijk begrip kunnen opbrengen voor deze beslissing. </w:t>
      </w:r>
      <w:r w:rsidR="00EE7A72" w:rsidRPr="00C524E9">
        <w:rPr>
          <w:rFonts w:ascii="Calibri" w:eastAsia="Calibri" w:hAnsi="Calibri" w:cs="Calibri"/>
          <w:color w:val="auto"/>
          <w:kern w:val="2"/>
          <w:sz w:val="24"/>
          <w:szCs w:val="24"/>
          <w:lang w:eastAsia="en-US"/>
          <w14:ligatures w14:val="standardContextual"/>
        </w:rPr>
        <w:t>We willen dat elk kind mee op kamp kan. Daarom zoeken we samen met ouders naar een oplossing wanneer het kampbedrag moeilijker te betalen is. Verder in deze brief leggen we dit graag wat uitgebreider uit.</w:t>
      </w:r>
    </w:p>
    <w:p w14:paraId="29FE7FDD" w14:textId="77777777" w:rsidR="0084435B" w:rsidRPr="00C524E9" w:rsidRDefault="0084435B"/>
    <w:p w14:paraId="67CD8AAE" w14:textId="77777777" w:rsidR="0084435B" w:rsidRPr="00C524E9" w:rsidRDefault="0084435B" w:rsidP="0084435B">
      <w:pPr>
        <w:rPr>
          <w:rFonts w:ascii="Calibri" w:eastAsia="Calibri" w:hAnsi="Calibri" w:cs="Calibri"/>
          <w:b/>
          <w:bCs/>
        </w:rPr>
      </w:pPr>
      <w:r w:rsidRPr="00C524E9">
        <w:rPr>
          <w:rFonts w:ascii="Calibri" w:eastAsia="Calibri" w:hAnsi="Calibri" w:cs="Calibri"/>
          <w:b/>
          <w:bCs/>
        </w:rPr>
        <w:t>Wat kost een kamp?</w:t>
      </w:r>
    </w:p>
    <w:p w14:paraId="61C0AC93" w14:textId="71208ACC" w:rsidR="008F1E4F" w:rsidRPr="00C524E9" w:rsidRDefault="008F1E4F" w:rsidP="00E41AFB">
      <w:pPr>
        <w:pStyle w:val="Normaalweb"/>
        <w:jc w:val="both"/>
        <w:rPr>
          <w:rFonts w:ascii="Calibri" w:eastAsia="Calibri" w:hAnsi="Calibri" w:cs="Calibri"/>
          <w:kern w:val="2"/>
          <w:lang w:eastAsia="en-US"/>
          <w14:ligatures w14:val="standardContextual"/>
        </w:rPr>
      </w:pPr>
      <w:r w:rsidRPr="00C524E9">
        <w:rPr>
          <w:rFonts w:ascii="Calibri" w:eastAsia="Calibri" w:hAnsi="Calibri" w:cs="Calibri"/>
          <w:kern w:val="2"/>
          <w:lang w:eastAsia="en-US"/>
          <w14:ligatures w14:val="standardContextual"/>
        </w:rPr>
        <w:t xml:space="preserve">Wij hebben onze beslissing gebaseerd op de verliezen van de afgelopen </w:t>
      </w:r>
      <w:r w:rsidR="00E41AFB" w:rsidRPr="00C524E9">
        <w:rPr>
          <w:rFonts w:ascii="Calibri" w:eastAsia="Calibri" w:hAnsi="Calibri" w:cs="Calibri"/>
          <w:kern w:val="2"/>
          <w:lang w:eastAsia="en-US"/>
          <w14:ligatures w14:val="standardContextual"/>
        </w:rPr>
        <w:t>tien</w:t>
      </w:r>
      <w:r w:rsidRPr="00C524E9">
        <w:rPr>
          <w:rFonts w:ascii="Calibri" w:eastAsia="Calibri" w:hAnsi="Calibri" w:cs="Calibri"/>
          <w:kern w:val="2"/>
          <w:lang w:eastAsia="en-US"/>
          <w14:ligatures w14:val="standardContextual"/>
        </w:rPr>
        <w:t xml:space="preserve"> jaar. Tot </w:t>
      </w:r>
      <w:r w:rsidR="00E41AFB" w:rsidRPr="00C524E9">
        <w:rPr>
          <w:rFonts w:ascii="Calibri" w:eastAsia="Calibri" w:hAnsi="Calibri" w:cs="Calibri"/>
          <w:kern w:val="2"/>
          <w:lang w:eastAsia="en-US"/>
          <w14:ligatures w14:val="standardContextual"/>
        </w:rPr>
        <w:t xml:space="preserve">ongeveer vijf jaar geleden bedroeg het gemiddelde verlies ongeveer </w:t>
      </w:r>
      <w:r w:rsidRPr="00C524E9">
        <w:rPr>
          <w:rFonts w:ascii="Calibri" w:eastAsia="Calibri" w:hAnsi="Calibri" w:cs="Calibri"/>
          <w:kern w:val="2"/>
          <w:lang w:eastAsia="en-US"/>
          <w14:ligatures w14:val="standardContextual"/>
        </w:rPr>
        <w:t xml:space="preserve">5.000 euro per kamp. </w:t>
      </w:r>
      <w:r w:rsidR="00E41AFB" w:rsidRPr="00C524E9">
        <w:rPr>
          <w:rFonts w:ascii="Calibri" w:eastAsia="Calibri" w:hAnsi="Calibri" w:cs="Calibri"/>
          <w:kern w:val="2"/>
          <w:lang w:eastAsia="en-US"/>
          <w14:ligatures w14:val="standardContextual"/>
        </w:rPr>
        <w:t>In de</w:t>
      </w:r>
      <w:r w:rsidRPr="00C524E9">
        <w:rPr>
          <w:rFonts w:ascii="Calibri" w:eastAsia="Calibri" w:hAnsi="Calibri" w:cs="Calibri"/>
          <w:kern w:val="2"/>
          <w:lang w:eastAsia="en-US"/>
          <w14:ligatures w14:val="standardContextual"/>
        </w:rPr>
        <w:t xml:space="preserve"> laatste </w:t>
      </w:r>
      <w:r w:rsidR="00E41AFB" w:rsidRPr="00C524E9">
        <w:rPr>
          <w:rFonts w:ascii="Calibri" w:eastAsia="Calibri" w:hAnsi="Calibri" w:cs="Calibri"/>
          <w:kern w:val="2"/>
          <w:lang w:eastAsia="en-US"/>
          <w14:ligatures w14:val="standardContextual"/>
        </w:rPr>
        <w:t>vijf</w:t>
      </w:r>
      <w:r w:rsidRPr="00C524E9">
        <w:rPr>
          <w:rFonts w:ascii="Calibri" w:eastAsia="Calibri" w:hAnsi="Calibri" w:cs="Calibri"/>
          <w:kern w:val="2"/>
          <w:lang w:eastAsia="en-US"/>
          <w14:ligatures w14:val="standardContextual"/>
        </w:rPr>
        <w:t xml:space="preserve"> jaar is dit verlies gestegen naar een gemiddelde van 10.000 euro per kamp. Dat betekent dat de Chirokas voor iedere persoon die meeging op kamp een behoorlijk bedrag </w:t>
      </w:r>
      <w:r w:rsidR="00D825F3" w:rsidRPr="00C524E9">
        <w:rPr>
          <w:rFonts w:ascii="Calibri" w:eastAsia="Calibri" w:hAnsi="Calibri" w:cs="Calibri"/>
          <w:kern w:val="2"/>
          <w:lang w:eastAsia="en-US"/>
          <w14:ligatures w14:val="standardContextual"/>
        </w:rPr>
        <w:t xml:space="preserve">moest </w:t>
      </w:r>
      <w:r w:rsidR="00E41AFB" w:rsidRPr="00C524E9">
        <w:rPr>
          <w:rFonts w:ascii="Calibri" w:eastAsia="Calibri" w:hAnsi="Calibri" w:cs="Calibri"/>
          <w:kern w:val="2"/>
          <w:lang w:eastAsia="en-US"/>
          <w14:ligatures w14:val="standardContextual"/>
        </w:rPr>
        <w:t>op</w:t>
      </w:r>
      <w:r w:rsidR="00D825F3" w:rsidRPr="00C524E9">
        <w:rPr>
          <w:rFonts w:ascii="Calibri" w:eastAsia="Calibri" w:hAnsi="Calibri" w:cs="Calibri"/>
          <w:kern w:val="2"/>
          <w:lang w:eastAsia="en-US"/>
          <w14:ligatures w14:val="standardContextual"/>
        </w:rPr>
        <w:t>leggen</w:t>
      </w:r>
      <w:r w:rsidRPr="00C524E9">
        <w:rPr>
          <w:rFonts w:ascii="Calibri" w:eastAsia="Calibri" w:hAnsi="Calibri" w:cs="Calibri"/>
          <w:kern w:val="2"/>
          <w:lang w:eastAsia="en-US"/>
          <w14:ligatures w14:val="standardContextual"/>
        </w:rPr>
        <w:t xml:space="preserve">. </w:t>
      </w:r>
      <w:r w:rsidR="00E41AFB" w:rsidRPr="00C524E9">
        <w:rPr>
          <w:rFonts w:ascii="Calibri" w:eastAsia="Calibri" w:hAnsi="Calibri" w:cs="Calibri"/>
          <w:kern w:val="2"/>
          <w:lang w:eastAsia="en-US"/>
          <w14:ligatures w14:val="standardContextual"/>
        </w:rPr>
        <w:t>Bovendien is het leven de afgelopen jaren een stuk duurder geworden en dat merken wij uiteraard ook in onze kosten.</w:t>
      </w:r>
    </w:p>
    <w:p w14:paraId="0DDA4F17" w14:textId="2AE2ACCF" w:rsidR="00FC3B6A" w:rsidRPr="00C524E9" w:rsidRDefault="00BA5086" w:rsidP="00BA5086">
      <w:pPr>
        <w:pStyle w:val="p1"/>
        <w:jc w:val="both"/>
        <w:rPr>
          <w:rFonts w:ascii="Calibri" w:eastAsia="Calibri" w:hAnsi="Calibri" w:cs="Calibri"/>
          <w:color w:val="auto"/>
          <w:kern w:val="2"/>
          <w:sz w:val="24"/>
          <w:szCs w:val="24"/>
          <w:lang w:eastAsia="en-US"/>
          <w14:ligatures w14:val="standardContextual"/>
        </w:rPr>
      </w:pPr>
      <w:r w:rsidRPr="00C524E9">
        <w:rPr>
          <w:rFonts w:ascii="Calibri" w:eastAsia="Calibri" w:hAnsi="Calibri" w:cs="Calibri"/>
          <w:color w:val="auto"/>
          <w:kern w:val="2"/>
          <w:sz w:val="24"/>
          <w:szCs w:val="24"/>
          <w:lang w:eastAsia="en-US"/>
          <w14:ligatures w14:val="standardContextual"/>
        </w:rPr>
        <w:t>Het is</w:t>
      </w:r>
      <w:r w:rsidR="008F1E4F" w:rsidRPr="00C524E9">
        <w:rPr>
          <w:rFonts w:ascii="Calibri" w:eastAsia="Calibri" w:hAnsi="Calibri" w:cs="Calibri"/>
          <w:color w:val="auto"/>
          <w:kern w:val="2"/>
          <w:sz w:val="24"/>
          <w:szCs w:val="24"/>
          <w:lang w:eastAsia="en-US"/>
          <w14:ligatures w14:val="standardContextual"/>
        </w:rPr>
        <w:t xml:space="preserve"> </w:t>
      </w:r>
      <w:r w:rsidR="0084435B" w:rsidRPr="00C524E9">
        <w:rPr>
          <w:rFonts w:ascii="Calibri" w:eastAsia="Calibri" w:hAnsi="Calibri" w:cs="Calibri"/>
          <w:color w:val="auto"/>
          <w:kern w:val="2"/>
          <w:sz w:val="24"/>
          <w:szCs w:val="24"/>
          <w:lang w:eastAsia="en-US"/>
          <w14:ligatures w14:val="standardContextual"/>
        </w:rPr>
        <w:t xml:space="preserve">normaal dat </w:t>
      </w:r>
      <w:r w:rsidRPr="00C524E9">
        <w:rPr>
          <w:rFonts w:ascii="Calibri" w:eastAsia="Calibri" w:hAnsi="Calibri" w:cs="Calibri"/>
          <w:color w:val="auto"/>
          <w:kern w:val="2"/>
          <w:sz w:val="24"/>
          <w:szCs w:val="24"/>
          <w:lang w:eastAsia="en-US"/>
          <w14:ligatures w14:val="standardContextual"/>
        </w:rPr>
        <w:t xml:space="preserve">we </w:t>
      </w:r>
      <w:r w:rsidR="0084435B" w:rsidRPr="00C524E9">
        <w:rPr>
          <w:rFonts w:ascii="Calibri" w:eastAsia="Calibri" w:hAnsi="Calibri" w:cs="Calibri"/>
          <w:color w:val="auto"/>
          <w:kern w:val="2"/>
          <w:sz w:val="24"/>
          <w:szCs w:val="24"/>
          <w:lang w:eastAsia="en-US"/>
          <w14:ligatures w14:val="standardContextual"/>
        </w:rPr>
        <w:t xml:space="preserve">verlies </w:t>
      </w:r>
      <w:r w:rsidR="008F1E4F" w:rsidRPr="00C524E9">
        <w:rPr>
          <w:rFonts w:ascii="Calibri" w:eastAsia="Calibri" w:hAnsi="Calibri" w:cs="Calibri"/>
          <w:color w:val="auto"/>
          <w:kern w:val="2"/>
          <w:sz w:val="24"/>
          <w:szCs w:val="24"/>
          <w:lang w:eastAsia="en-US"/>
          <w14:ligatures w14:val="standardContextual"/>
        </w:rPr>
        <w:t>maken</w:t>
      </w:r>
      <w:r w:rsidRPr="00C524E9">
        <w:rPr>
          <w:rFonts w:ascii="Calibri" w:eastAsia="Calibri" w:hAnsi="Calibri" w:cs="Calibri"/>
          <w:color w:val="auto"/>
          <w:kern w:val="2"/>
          <w:sz w:val="24"/>
          <w:szCs w:val="24"/>
          <w:lang w:eastAsia="en-US"/>
          <w14:ligatures w14:val="standardContextual"/>
        </w:rPr>
        <w:t xml:space="preserve"> op kamp</w:t>
      </w:r>
      <w:r w:rsidR="0084435B" w:rsidRPr="00C524E9">
        <w:rPr>
          <w:rFonts w:ascii="Calibri" w:eastAsia="Calibri" w:hAnsi="Calibri" w:cs="Calibri"/>
          <w:color w:val="auto"/>
          <w:kern w:val="2"/>
          <w:sz w:val="24"/>
          <w:szCs w:val="24"/>
          <w:lang w:eastAsia="en-US"/>
          <w14:ligatures w14:val="standardContextual"/>
        </w:rPr>
        <w:t xml:space="preserve">, </w:t>
      </w:r>
      <w:r w:rsidR="00E41AFB" w:rsidRPr="00C524E9">
        <w:rPr>
          <w:rFonts w:ascii="Calibri" w:eastAsia="Calibri" w:hAnsi="Calibri" w:cs="Calibri"/>
          <w:color w:val="auto"/>
          <w:kern w:val="2"/>
          <w:sz w:val="24"/>
          <w:szCs w:val="24"/>
          <w:lang w:eastAsia="en-US"/>
          <w14:ligatures w14:val="standardContextual"/>
        </w:rPr>
        <w:t>daarom organiseren wij doorheen het jaar verschillende evenementen om dit te financieren.</w:t>
      </w:r>
      <w:r w:rsidR="008F1E4F" w:rsidRPr="00C524E9">
        <w:rPr>
          <w:rFonts w:ascii="Calibri" w:eastAsia="Calibri" w:hAnsi="Calibri" w:cs="Calibri"/>
          <w:color w:val="auto"/>
          <w:kern w:val="2"/>
          <w:sz w:val="24"/>
          <w:szCs w:val="24"/>
          <w:lang w:eastAsia="en-US"/>
          <w14:ligatures w14:val="standardContextual"/>
        </w:rPr>
        <w:t xml:space="preserve"> </w:t>
      </w:r>
      <w:r w:rsidR="00FC3B6A" w:rsidRPr="00C524E9">
        <w:rPr>
          <w:rFonts w:ascii="Calibri" w:eastAsia="Calibri" w:hAnsi="Calibri" w:cs="Calibri"/>
          <w:color w:val="auto"/>
          <w:kern w:val="2"/>
          <w:sz w:val="24"/>
          <w:szCs w:val="24"/>
          <w:lang w:eastAsia="en-US"/>
          <w14:ligatures w14:val="standardContextual"/>
        </w:rPr>
        <w:t>E</w:t>
      </w:r>
      <w:r w:rsidR="0084435B" w:rsidRPr="00C524E9">
        <w:rPr>
          <w:rFonts w:ascii="Calibri" w:eastAsia="Calibri" w:hAnsi="Calibri" w:cs="Calibri"/>
          <w:color w:val="auto"/>
          <w:kern w:val="2"/>
          <w:sz w:val="24"/>
          <w:szCs w:val="24"/>
          <w:lang w:eastAsia="en-US"/>
          <w14:ligatures w14:val="standardContextual"/>
        </w:rPr>
        <w:t xml:space="preserve">en </w:t>
      </w:r>
      <w:r w:rsidR="00EE7A72" w:rsidRPr="00C524E9">
        <w:rPr>
          <w:rFonts w:ascii="Calibri" w:eastAsia="Calibri" w:hAnsi="Calibri" w:cs="Calibri"/>
          <w:color w:val="auto"/>
          <w:kern w:val="2"/>
          <w:sz w:val="24"/>
          <w:szCs w:val="24"/>
          <w:lang w:eastAsia="en-US"/>
          <w14:ligatures w14:val="standardContextual"/>
        </w:rPr>
        <w:t xml:space="preserve">jaarlijks </w:t>
      </w:r>
      <w:r w:rsidR="0084435B" w:rsidRPr="00C524E9">
        <w:rPr>
          <w:rFonts w:ascii="Calibri" w:eastAsia="Calibri" w:hAnsi="Calibri" w:cs="Calibri"/>
          <w:color w:val="auto"/>
          <w:kern w:val="2"/>
          <w:sz w:val="24"/>
          <w:szCs w:val="24"/>
          <w:lang w:eastAsia="en-US"/>
          <w14:ligatures w14:val="standardContextual"/>
        </w:rPr>
        <w:t>tekort</w:t>
      </w:r>
      <w:r w:rsidR="00EE7A72" w:rsidRPr="00C524E9">
        <w:rPr>
          <w:rFonts w:ascii="Calibri" w:eastAsia="Calibri" w:hAnsi="Calibri" w:cs="Calibri"/>
          <w:color w:val="auto"/>
          <w:kern w:val="2"/>
          <w:sz w:val="24"/>
          <w:szCs w:val="24"/>
          <w:lang w:eastAsia="en-US"/>
          <w14:ligatures w14:val="standardContextual"/>
        </w:rPr>
        <w:t xml:space="preserve"> van bovengenoemde omvang</w:t>
      </w:r>
      <w:r w:rsidR="0084435B" w:rsidRPr="00C524E9">
        <w:rPr>
          <w:rFonts w:ascii="Calibri" w:eastAsia="Calibri" w:hAnsi="Calibri" w:cs="Calibri"/>
          <w:color w:val="auto"/>
          <w:kern w:val="2"/>
          <w:sz w:val="24"/>
          <w:szCs w:val="24"/>
          <w:lang w:eastAsia="en-US"/>
          <w14:ligatures w14:val="standardContextual"/>
        </w:rPr>
        <w:t xml:space="preserve"> is </w:t>
      </w:r>
      <w:r w:rsidR="00FC3B6A" w:rsidRPr="00C524E9">
        <w:rPr>
          <w:rFonts w:ascii="Calibri" w:eastAsia="Calibri" w:hAnsi="Calibri" w:cs="Calibri"/>
          <w:color w:val="auto"/>
          <w:kern w:val="2"/>
          <w:sz w:val="24"/>
          <w:szCs w:val="24"/>
          <w:lang w:eastAsia="en-US"/>
          <w14:ligatures w14:val="standardContextual"/>
        </w:rPr>
        <w:t>echter niet houdbaar voor de Chiro.</w:t>
      </w:r>
    </w:p>
    <w:p w14:paraId="458A80B0" w14:textId="53027206" w:rsidR="008F1E4F" w:rsidRPr="00C524E9" w:rsidRDefault="00FC3B6A" w:rsidP="00BA5086">
      <w:pPr>
        <w:pStyle w:val="p1"/>
        <w:jc w:val="both"/>
        <w:rPr>
          <w:rFonts w:ascii="Calibri" w:eastAsia="Calibri" w:hAnsi="Calibri" w:cs="Calibri"/>
          <w:color w:val="auto"/>
          <w:kern w:val="2"/>
          <w:sz w:val="24"/>
          <w:szCs w:val="24"/>
          <w:lang w:eastAsia="en-US"/>
          <w14:ligatures w14:val="standardContextual"/>
        </w:rPr>
      </w:pPr>
      <w:r w:rsidRPr="00C524E9">
        <w:rPr>
          <w:rFonts w:ascii="Calibri" w:eastAsia="Calibri" w:hAnsi="Calibri" w:cs="Calibri"/>
          <w:color w:val="auto"/>
          <w:kern w:val="2"/>
          <w:sz w:val="24"/>
          <w:szCs w:val="24"/>
          <w:lang w:eastAsia="en-US"/>
          <w14:ligatures w14:val="standardContextual"/>
        </w:rPr>
        <w:t xml:space="preserve"> </w:t>
      </w:r>
    </w:p>
    <w:p w14:paraId="2646EBA5" w14:textId="6E16F6BF" w:rsidR="008F1E4F" w:rsidRPr="00C524E9" w:rsidRDefault="0084435B" w:rsidP="00BA5086">
      <w:pPr>
        <w:pStyle w:val="p1"/>
        <w:jc w:val="both"/>
        <w:rPr>
          <w:rFonts w:ascii="Calibri" w:eastAsia="Calibri" w:hAnsi="Calibri" w:cs="Calibri"/>
          <w:color w:val="auto"/>
          <w:kern w:val="2"/>
          <w:sz w:val="24"/>
          <w:szCs w:val="24"/>
          <w:lang w:eastAsia="en-US"/>
          <w14:ligatures w14:val="standardContextual"/>
        </w:rPr>
      </w:pPr>
      <w:r w:rsidRPr="00C524E9">
        <w:rPr>
          <w:rFonts w:ascii="Calibri" w:eastAsia="Calibri" w:hAnsi="Calibri" w:cs="Calibri"/>
          <w:color w:val="auto"/>
          <w:kern w:val="2"/>
          <w:sz w:val="24"/>
          <w:szCs w:val="24"/>
          <w:lang w:eastAsia="en-US"/>
          <w14:ligatures w14:val="standardContextual"/>
        </w:rPr>
        <w:t>Waar zitten onze grote kosten dan? Wij organiseren</w:t>
      </w:r>
      <w:r w:rsidR="00FC3B6A" w:rsidRPr="00C524E9">
        <w:rPr>
          <w:rFonts w:ascii="Calibri" w:eastAsia="Calibri" w:hAnsi="Calibri" w:cs="Calibri"/>
          <w:color w:val="auto"/>
          <w:kern w:val="2"/>
          <w:sz w:val="24"/>
          <w:szCs w:val="24"/>
          <w:lang w:eastAsia="en-US"/>
          <w14:ligatures w14:val="standardContextual"/>
        </w:rPr>
        <w:t xml:space="preserve"> </w:t>
      </w:r>
      <w:r w:rsidRPr="00C524E9">
        <w:rPr>
          <w:rFonts w:ascii="Calibri" w:eastAsia="Calibri" w:hAnsi="Calibri" w:cs="Calibri"/>
          <w:color w:val="auto"/>
          <w:kern w:val="2"/>
          <w:sz w:val="24"/>
          <w:szCs w:val="24"/>
          <w:lang w:eastAsia="en-US"/>
          <w14:ligatures w14:val="standardContextual"/>
        </w:rPr>
        <w:t xml:space="preserve">een kamp waar onze leden niets tekort komen: </w:t>
      </w:r>
      <w:r w:rsidR="00E41AFB" w:rsidRPr="00C524E9">
        <w:rPr>
          <w:rFonts w:ascii="Calibri" w:eastAsia="Calibri" w:hAnsi="Calibri" w:cs="Calibri"/>
          <w:color w:val="auto"/>
          <w:kern w:val="2"/>
          <w:sz w:val="24"/>
          <w:szCs w:val="24"/>
          <w:lang w:eastAsia="en-US"/>
          <w14:ligatures w14:val="standardContextual"/>
        </w:rPr>
        <w:t>twee</w:t>
      </w:r>
      <w:r w:rsidRPr="00C524E9">
        <w:rPr>
          <w:rFonts w:ascii="Calibri" w:eastAsia="Calibri" w:hAnsi="Calibri" w:cs="Calibri"/>
          <w:color w:val="auto"/>
          <w:kern w:val="2"/>
          <w:sz w:val="24"/>
          <w:szCs w:val="24"/>
          <w:lang w:eastAsia="en-US"/>
          <w14:ligatures w14:val="standardContextual"/>
        </w:rPr>
        <w:t xml:space="preserve"> </w:t>
      </w:r>
      <w:r w:rsidR="00EE7A72" w:rsidRPr="00C524E9">
        <w:rPr>
          <w:rFonts w:ascii="Calibri" w:eastAsia="Calibri" w:hAnsi="Calibri" w:cs="Calibri"/>
          <w:color w:val="auto"/>
          <w:kern w:val="2"/>
          <w:sz w:val="24"/>
          <w:szCs w:val="24"/>
          <w:lang w:eastAsia="en-US"/>
          <w14:ligatures w14:val="standardContextual"/>
        </w:rPr>
        <w:t>vers bereide</w:t>
      </w:r>
      <w:r w:rsidR="008F1E4F" w:rsidRPr="00C524E9">
        <w:rPr>
          <w:rFonts w:ascii="Calibri" w:eastAsia="Calibri" w:hAnsi="Calibri" w:cs="Calibri"/>
          <w:color w:val="auto"/>
          <w:kern w:val="2"/>
          <w:sz w:val="24"/>
          <w:szCs w:val="24"/>
          <w:lang w:eastAsia="en-US"/>
          <w14:ligatures w14:val="standardContextual"/>
        </w:rPr>
        <w:t xml:space="preserve"> </w:t>
      </w:r>
      <w:r w:rsidRPr="00C524E9">
        <w:rPr>
          <w:rFonts w:ascii="Calibri" w:eastAsia="Calibri" w:hAnsi="Calibri" w:cs="Calibri"/>
          <w:color w:val="auto"/>
          <w:kern w:val="2"/>
          <w:sz w:val="24"/>
          <w:szCs w:val="24"/>
          <w:lang w:eastAsia="en-US"/>
          <w14:ligatures w14:val="standardContextual"/>
        </w:rPr>
        <w:t xml:space="preserve">maaltijden per dag, </w:t>
      </w:r>
      <w:r w:rsidR="00FC3B6A" w:rsidRPr="00C524E9">
        <w:rPr>
          <w:rFonts w:ascii="Calibri" w:eastAsia="Calibri" w:hAnsi="Calibri" w:cs="Calibri"/>
          <w:color w:val="auto"/>
          <w:kern w:val="2"/>
          <w:sz w:val="24"/>
          <w:szCs w:val="24"/>
          <w:lang w:eastAsia="en-US"/>
          <w14:ligatures w14:val="standardContextual"/>
        </w:rPr>
        <w:t xml:space="preserve">een vieruurtje, </w:t>
      </w:r>
      <w:r w:rsidRPr="00C524E9">
        <w:rPr>
          <w:rFonts w:ascii="Calibri" w:eastAsia="Calibri" w:hAnsi="Calibri" w:cs="Calibri"/>
          <w:color w:val="auto"/>
          <w:kern w:val="2"/>
          <w:sz w:val="24"/>
          <w:szCs w:val="24"/>
          <w:lang w:eastAsia="en-US"/>
          <w14:ligatures w14:val="standardContextual"/>
        </w:rPr>
        <w:t>een toffe activiteit op dagtocht</w:t>
      </w:r>
      <w:r w:rsidR="008F1E4F" w:rsidRPr="00C524E9">
        <w:rPr>
          <w:rFonts w:ascii="Calibri" w:eastAsia="Calibri" w:hAnsi="Calibri" w:cs="Calibri"/>
          <w:color w:val="auto"/>
          <w:kern w:val="2"/>
          <w:sz w:val="24"/>
          <w:szCs w:val="24"/>
          <w:lang w:eastAsia="en-US"/>
          <w14:ligatures w14:val="standardContextual"/>
        </w:rPr>
        <w:t xml:space="preserve"> </w:t>
      </w:r>
      <w:r w:rsidRPr="00C524E9">
        <w:rPr>
          <w:rFonts w:ascii="Calibri" w:eastAsia="Calibri" w:hAnsi="Calibri" w:cs="Calibri"/>
          <w:color w:val="auto"/>
          <w:kern w:val="2"/>
          <w:sz w:val="24"/>
          <w:szCs w:val="24"/>
          <w:lang w:eastAsia="en-US"/>
          <w14:ligatures w14:val="standardContextual"/>
        </w:rPr>
        <w:t>of tweedaagse, een grote kampplaats</w:t>
      </w:r>
      <w:r w:rsidR="00EE7A72" w:rsidRPr="00C524E9">
        <w:rPr>
          <w:rFonts w:ascii="Calibri" w:eastAsia="Calibri" w:hAnsi="Calibri" w:cs="Calibri"/>
          <w:color w:val="auto"/>
          <w:kern w:val="2"/>
          <w:sz w:val="24"/>
          <w:szCs w:val="24"/>
          <w:lang w:eastAsia="en-US"/>
          <w14:ligatures w14:val="standardContextual"/>
        </w:rPr>
        <w:t xml:space="preserve"> met voldoende en proper sanitair, </w:t>
      </w:r>
      <w:r w:rsidR="008F1E4F" w:rsidRPr="00C524E9">
        <w:rPr>
          <w:rFonts w:ascii="Calibri" w:eastAsia="Calibri" w:hAnsi="Calibri" w:cs="Calibri"/>
          <w:color w:val="auto"/>
          <w:kern w:val="2"/>
          <w:sz w:val="24"/>
          <w:szCs w:val="24"/>
          <w:lang w:eastAsia="en-US"/>
          <w14:ligatures w14:val="standardContextual"/>
        </w:rPr>
        <w:t>spelmateriaal voor de leukste spelletjes</w:t>
      </w:r>
      <w:r w:rsidRPr="00C524E9">
        <w:rPr>
          <w:rFonts w:ascii="Calibri" w:eastAsia="Calibri" w:hAnsi="Calibri" w:cs="Calibri"/>
          <w:color w:val="auto"/>
          <w:kern w:val="2"/>
          <w:sz w:val="24"/>
          <w:szCs w:val="24"/>
          <w:lang w:eastAsia="en-US"/>
          <w14:ligatures w14:val="standardContextual"/>
        </w:rPr>
        <w:t>…</w:t>
      </w:r>
      <w:r w:rsidR="00FC3B6A" w:rsidRPr="00C524E9">
        <w:rPr>
          <w:rFonts w:ascii="Calibri" w:eastAsia="Calibri" w:hAnsi="Calibri" w:cs="Calibri"/>
          <w:color w:val="auto"/>
          <w:kern w:val="2"/>
          <w:sz w:val="24"/>
          <w:szCs w:val="24"/>
          <w:lang w:eastAsia="en-US"/>
          <w14:ligatures w14:val="standardContextual"/>
        </w:rPr>
        <w:t xml:space="preserve"> Daarnaast zijn er ook veel logistieke uitgaven die het kostenplaatje doen stijgen: het busvervoer, de camion</w:t>
      </w:r>
      <w:r w:rsidR="00EE7A72" w:rsidRPr="00C524E9">
        <w:rPr>
          <w:rFonts w:ascii="Calibri" w:eastAsia="Calibri" w:hAnsi="Calibri" w:cs="Calibri"/>
          <w:color w:val="auto"/>
          <w:kern w:val="2"/>
          <w:sz w:val="24"/>
          <w:szCs w:val="24"/>
          <w:lang w:eastAsia="en-US"/>
          <w14:ligatures w14:val="standardContextual"/>
        </w:rPr>
        <w:t>…</w:t>
      </w:r>
    </w:p>
    <w:p w14:paraId="03E8E98E" w14:textId="77777777" w:rsidR="0084435B" w:rsidRPr="00C524E9" w:rsidRDefault="0084435B" w:rsidP="0084435B">
      <w:pPr>
        <w:rPr>
          <w:rFonts w:ascii="Calibri" w:eastAsia="Calibri" w:hAnsi="Calibri" w:cs="Calibri"/>
          <w:b/>
          <w:bCs/>
        </w:rPr>
      </w:pPr>
    </w:p>
    <w:p w14:paraId="19F1B111" w14:textId="5D438F9A" w:rsidR="0084435B" w:rsidRPr="00C524E9" w:rsidRDefault="0084435B" w:rsidP="0084435B">
      <w:pPr>
        <w:rPr>
          <w:rFonts w:ascii="Calibri" w:eastAsia="Calibri" w:hAnsi="Calibri" w:cs="Calibri"/>
          <w:b/>
          <w:bCs/>
        </w:rPr>
      </w:pPr>
      <w:r w:rsidRPr="00C524E9">
        <w:rPr>
          <w:rFonts w:ascii="Calibri" w:eastAsia="Calibri" w:hAnsi="Calibri" w:cs="Calibri"/>
          <w:b/>
          <w:bCs/>
        </w:rPr>
        <w:t>Prijsverhoging</w:t>
      </w:r>
    </w:p>
    <w:p w14:paraId="572D138F" w14:textId="77777777" w:rsidR="00BA5086" w:rsidRPr="00C524E9" w:rsidRDefault="00BA5086" w:rsidP="0084435B">
      <w:pPr>
        <w:rPr>
          <w:rFonts w:ascii="Calibri" w:eastAsia="Calibri" w:hAnsi="Calibri" w:cs="Calibri"/>
        </w:rPr>
      </w:pPr>
    </w:p>
    <w:p w14:paraId="14E43709" w14:textId="6BC76056" w:rsidR="00E41AFB" w:rsidRPr="00C524E9" w:rsidRDefault="00346BDF" w:rsidP="00C524E9">
      <w:pPr>
        <w:jc w:val="both"/>
        <w:rPr>
          <w:rFonts w:ascii="Calibri" w:eastAsia="Calibri" w:hAnsi="Calibri" w:cs="Calibri"/>
        </w:rPr>
      </w:pPr>
      <w:r w:rsidRPr="00C524E9">
        <w:rPr>
          <w:rFonts w:ascii="Calibri" w:eastAsia="Calibri" w:hAnsi="Calibri" w:cs="Calibri"/>
        </w:rPr>
        <w:t xml:space="preserve">Met de leidingsploeg doen we ons best om te </w:t>
      </w:r>
      <w:r w:rsidR="00E41AFB" w:rsidRPr="00C524E9">
        <w:rPr>
          <w:rFonts w:ascii="Calibri" w:eastAsia="Calibri" w:hAnsi="Calibri" w:cs="Calibri"/>
        </w:rPr>
        <w:t xml:space="preserve">besparen waar mogelijk, zonder daarbij aan de kwaliteit van ons kamp in te boeten. </w:t>
      </w:r>
      <w:r w:rsidRPr="00C524E9">
        <w:rPr>
          <w:rFonts w:ascii="Calibri" w:eastAsia="Calibri" w:hAnsi="Calibri" w:cs="Calibri"/>
        </w:rPr>
        <w:t>Ondanks deze inspanningen, zijn we</w:t>
      </w:r>
      <w:r w:rsidR="00E41AFB" w:rsidRPr="00C524E9">
        <w:rPr>
          <w:rFonts w:ascii="Calibri" w:eastAsia="Calibri" w:hAnsi="Calibri" w:cs="Calibri"/>
        </w:rPr>
        <w:t xml:space="preserve"> genoodzaakt om de prijzen aan te passen. Daarom hebben we beslist om vanaf dit jaar met een </w:t>
      </w:r>
      <w:r w:rsidR="00E41AFB" w:rsidRPr="00C524E9">
        <w:rPr>
          <w:rFonts w:ascii="Calibri" w:eastAsia="Calibri" w:hAnsi="Calibri" w:cs="Calibri"/>
          <w:b/>
          <w:bCs/>
        </w:rPr>
        <w:t>dagprijs</w:t>
      </w:r>
      <w:r w:rsidR="00E41AFB" w:rsidRPr="00C524E9">
        <w:rPr>
          <w:rFonts w:ascii="Calibri" w:eastAsia="Calibri" w:hAnsi="Calibri" w:cs="Calibri"/>
        </w:rPr>
        <w:t> te werken, namelijk </w:t>
      </w:r>
      <w:r w:rsidR="00E41AFB" w:rsidRPr="00C524E9">
        <w:rPr>
          <w:rFonts w:ascii="Calibri" w:eastAsia="Calibri" w:hAnsi="Calibri" w:cs="Calibri"/>
          <w:b/>
          <w:bCs/>
        </w:rPr>
        <w:t>€25 per dag</w:t>
      </w:r>
      <w:r w:rsidR="00E41AFB" w:rsidRPr="00C524E9">
        <w:rPr>
          <w:rFonts w:ascii="Calibri" w:eastAsia="Calibri" w:hAnsi="Calibri" w:cs="Calibri"/>
        </w:rPr>
        <w:t xml:space="preserve">. </w:t>
      </w:r>
      <w:r w:rsidR="00C524E9" w:rsidRPr="00C524E9">
        <w:rPr>
          <w:rFonts w:ascii="Calibri" w:eastAsia="Calibri" w:hAnsi="Calibri" w:cs="Calibri"/>
        </w:rPr>
        <w:t>We zullen vanaf nu ook ieder jaar de dagprijzen indexeren.</w:t>
      </w:r>
    </w:p>
    <w:p w14:paraId="3C6F9C21" w14:textId="77777777" w:rsidR="00E41AFB" w:rsidRPr="00C524E9" w:rsidRDefault="00E41AFB" w:rsidP="0084435B">
      <w:pPr>
        <w:rPr>
          <w:rFonts w:ascii="Calibri" w:eastAsia="Calibri" w:hAnsi="Calibri" w:cs="Calibri"/>
        </w:rPr>
      </w:pPr>
    </w:p>
    <w:p w14:paraId="51CBAD4E" w14:textId="1AD19E91" w:rsidR="004A3E30" w:rsidRPr="00C524E9" w:rsidRDefault="004A3E30" w:rsidP="004A3E30">
      <w:pPr>
        <w:rPr>
          <w:rFonts w:ascii="Calibri" w:eastAsia="Calibri" w:hAnsi="Calibri" w:cs="Calibri"/>
        </w:rPr>
      </w:pPr>
      <w:r w:rsidRPr="00C524E9">
        <w:rPr>
          <w:rFonts w:ascii="Calibri" w:eastAsia="Calibri" w:hAnsi="Calibri" w:cs="Calibri"/>
        </w:rPr>
        <w:t>• Kabouters (16-21 juli): €25 x 6</w:t>
      </w:r>
      <w:r w:rsidR="00D6051D" w:rsidRPr="00C524E9">
        <w:rPr>
          <w:rFonts w:ascii="Calibri" w:eastAsia="Calibri" w:hAnsi="Calibri" w:cs="Calibri"/>
        </w:rPr>
        <w:t xml:space="preserve"> dagen</w:t>
      </w:r>
      <w:r w:rsidRPr="00C524E9">
        <w:rPr>
          <w:rFonts w:ascii="Calibri" w:eastAsia="Calibri" w:hAnsi="Calibri" w:cs="Calibri"/>
        </w:rPr>
        <w:t xml:space="preserve"> = €150</w:t>
      </w:r>
    </w:p>
    <w:p w14:paraId="7E3297CB" w14:textId="77777777" w:rsidR="00C524E9" w:rsidRDefault="0084435B" w:rsidP="0084435B">
      <w:pPr>
        <w:rPr>
          <w:rFonts w:ascii="Calibri" w:eastAsia="Calibri" w:hAnsi="Calibri" w:cs="Calibri"/>
        </w:rPr>
      </w:pPr>
      <w:r w:rsidRPr="00C524E9">
        <w:rPr>
          <w:rFonts w:ascii="Calibri" w:eastAsia="Calibri" w:hAnsi="Calibri" w:cs="Calibri"/>
        </w:rPr>
        <w:t>• Speelclub – Aspi’s</w:t>
      </w:r>
      <w:r w:rsidR="004A3E30" w:rsidRPr="00C524E9">
        <w:rPr>
          <w:rFonts w:ascii="Calibri" w:eastAsia="Calibri" w:hAnsi="Calibri" w:cs="Calibri"/>
        </w:rPr>
        <w:t xml:space="preserve"> (11-21 juli)</w:t>
      </w:r>
      <w:r w:rsidRPr="00C524E9">
        <w:rPr>
          <w:rFonts w:ascii="Calibri" w:eastAsia="Calibri" w:hAnsi="Calibri" w:cs="Calibri"/>
        </w:rPr>
        <w:t xml:space="preserve">: </w:t>
      </w:r>
      <w:r w:rsidR="004A3E30" w:rsidRPr="00C524E9">
        <w:rPr>
          <w:rFonts w:ascii="Calibri" w:eastAsia="Calibri" w:hAnsi="Calibri" w:cs="Calibri"/>
        </w:rPr>
        <w:t>€25 x 10</w:t>
      </w:r>
      <w:r w:rsidR="00D6051D" w:rsidRPr="00C524E9">
        <w:rPr>
          <w:rFonts w:ascii="Calibri" w:eastAsia="Calibri" w:hAnsi="Calibri" w:cs="Calibri"/>
        </w:rPr>
        <w:t xml:space="preserve"> dagen</w:t>
      </w:r>
      <w:r w:rsidR="004A3E30" w:rsidRPr="00C524E9">
        <w:rPr>
          <w:rFonts w:ascii="Calibri" w:eastAsia="Calibri" w:hAnsi="Calibri" w:cs="Calibri"/>
        </w:rPr>
        <w:t xml:space="preserve"> = €</w:t>
      </w:r>
      <w:r w:rsidRPr="00C524E9">
        <w:rPr>
          <w:rFonts w:ascii="Calibri" w:eastAsia="Calibri" w:hAnsi="Calibri" w:cs="Calibri"/>
        </w:rPr>
        <w:t>250</w:t>
      </w:r>
    </w:p>
    <w:p w14:paraId="01CDC3E5" w14:textId="77777777" w:rsidR="00C524E9" w:rsidRDefault="00C524E9" w:rsidP="0084435B">
      <w:pPr>
        <w:rPr>
          <w:rFonts w:ascii="Calibri" w:eastAsia="Calibri" w:hAnsi="Calibri" w:cs="Calibri"/>
          <w:b/>
          <w:bCs/>
          <w:sz w:val="26"/>
          <w:szCs w:val="26"/>
        </w:rPr>
      </w:pPr>
    </w:p>
    <w:p w14:paraId="7B3AE0F0" w14:textId="75F637F6" w:rsidR="0084435B" w:rsidRPr="00C524E9" w:rsidRDefault="0084435B" w:rsidP="0084435B">
      <w:pPr>
        <w:rPr>
          <w:rFonts w:ascii="Calibri" w:eastAsia="Calibri" w:hAnsi="Calibri" w:cs="Calibri"/>
          <w:b/>
          <w:bCs/>
        </w:rPr>
      </w:pPr>
      <w:r w:rsidRPr="00C524E9">
        <w:rPr>
          <w:rFonts w:ascii="Calibri" w:eastAsia="Calibri" w:hAnsi="Calibri" w:cs="Calibri"/>
          <w:b/>
          <w:bCs/>
        </w:rPr>
        <w:lastRenderedPageBreak/>
        <w:t>Iedereen mee op kamp</w:t>
      </w:r>
    </w:p>
    <w:p w14:paraId="6E365AE1" w14:textId="77777777" w:rsidR="00C524E9" w:rsidRPr="00C524E9" w:rsidRDefault="00C524E9" w:rsidP="0084435B">
      <w:pPr>
        <w:rPr>
          <w:rFonts w:ascii="Calibri" w:eastAsia="Calibri" w:hAnsi="Calibri" w:cs="Calibri"/>
          <w:b/>
          <w:bCs/>
          <w:sz w:val="28"/>
          <w:szCs w:val="28"/>
        </w:rPr>
      </w:pPr>
    </w:p>
    <w:p w14:paraId="1CD446D5" w14:textId="3969A282" w:rsidR="0084435B" w:rsidRPr="00C524E9" w:rsidRDefault="00346BDF" w:rsidP="00D6051D">
      <w:pPr>
        <w:pStyle w:val="p1"/>
        <w:jc w:val="both"/>
        <w:rPr>
          <w:rFonts w:ascii="Calibri" w:eastAsia="Calibri" w:hAnsi="Calibri" w:cs="Calibri"/>
          <w:color w:val="auto"/>
          <w:kern w:val="2"/>
          <w:sz w:val="24"/>
          <w:szCs w:val="24"/>
          <w:lang w:eastAsia="en-US"/>
          <w14:ligatures w14:val="standardContextual"/>
        </w:rPr>
      </w:pPr>
      <w:r w:rsidRPr="00C524E9">
        <w:rPr>
          <w:rFonts w:ascii="Calibri" w:eastAsia="Calibri" w:hAnsi="Calibri" w:cs="Calibri"/>
          <w:color w:val="auto"/>
          <w:kern w:val="2"/>
          <w:sz w:val="24"/>
          <w:szCs w:val="24"/>
          <w:lang w:eastAsia="en-US"/>
          <w14:ligatures w14:val="standardContextual"/>
        </w:rPr>
        <w:t xml:space="preserve">Als Chiro willen we uiteraard graag dat al onze leden meekunnen op kamp. </w:t>
      </w:r>
      <w:r w:rsidR="00AD6B2F" w:rsidRPr="00C524E9">
        <w:rPr>
          <w:rFonts w:ascii="Calibri" w:eastAsia="Calibri" w:hAnsi="Calibri" w:cs="Calibri"/>
          <w:color w:val="auto"/>
          <w:kern w:val="2"/>
          <w:sz w:val="24"/>
          <w:szCs w:val="24"/>
          <w:lang w:eastAsia="en-US"/>
          <w14:ligatures w14:val="standardContextual"/>
        </w:rPr>
        <w:t>Hieronder hebben we enkele zaken opgelijst die helpend kunnen zijn wanneer het betalen van de kampprijs niet zo vanzelfsprekend is.</w:t>
      </w:r>
      <w:r w:rsidRPr="00C524E9">
        <w:rPr>
          <w:rFonts w:ascii="Calibri" w:eastAsia="Calibri" w:hAnsi="Calibri" w:cs="Calibri"/>
          <w:color w:val="auto"/>
          <w:kern w:val="2"/>
          <w:sz w:val="24"/>
          <w:szCs w:val="24"/>
          <w:lang w:eastAsia="en-US"/>
          <w14:ligatures w14:val="standardContextual"/>
        </w:rPr>
        <w:t xml:space="preserve"> </w:t>
      </w:r>
    </w:p>
    <w:p w14:paraId="5034942D" w14:textId="77777777" w:rsidR="00BA5086" w:rsidRPr="00C524E9" w:rsidRDefault="00BA5086" w:rsidP="00D6051D">
      <w:pPr>
        <w:jc w:val="both"/>
        <w:rPr>
          <w:rFonts w:ascii="Arial" w:eastAsia="Times New Roman" w:hAnsi="Arial" w:cs="Arial"/>
          <w:b/>
          <w:bCs/>
          <w:color w:val="B00004"/>
          <w:kern w:val="0"/>
          <w:sz w:val="18"/>
          <w:szCs w:val="18"/>
          <w:lang w:eastAsia="nl-NL"/>
          <w14:ligatures w14:val="none"/>
        </w:rPr>
      </w:pPr>
    </w:p>
    <w:p w14:paraId="31EA544C" w14:textId="225FCC7D" w:rsidR="0084435B" w:rsidRPr="00C524E9" w:rsidRDefault="0084435B" w:rsidP="00D6051D">
      <w:pPr>
        <w:jc w:val="both"/>
        <w:rPr>
          <w:rFonts w:eastAsia="Times New Roman" w:cstheme="minorHAnsi"/>
          <w:color w:val="B00004"/>
          <w:kern w:val="0"/>
          <w:lang w:eastAsia="nl-NL"/>
          <w14:ligatures w14:val="none"/>
        </w:rPr>
      </w:pPr>
      <w:r w:rsidRPr="00C524E9">
        <w:rPr>
          <w:rFonts w:eastAsia="Times New Roman" w:cstheme="minorHAnsi"/>
          <w:b/>
          <w:bCs/>
          <w:color w:val="B00004"/>
          <w:kern w:val="0"/>
          <w:lang w:eastAsia="nl-NL"/>
          <w14:ligatures w14:val="none"/>
        </w:rPr>
        <w:t>Ziekenfondsen</w:t>
      </w:r>
    </w:p>
    <w:p w14:paraId="05B0A787" w14:textId="77777777" w:rsidR="0084435B" w:rsidRPr="00C524E9" w:rsidRDefault="0084435B" w:rsidP="00C524E9">
      <w:pPr>
        <w:pStyle w:val="p1"/>
        <w:jc w:val="both"/>
        <w:rPr>
          <w:rFonts w:ascii="Calibri" w:eastAsia="Calibri" w:hAnsi="Calibri" w:cs="Calibri"/>
          <w:color w:val="auto"/>
          <w:kern w:val="2"/>
          <w:sz w:val="24"/>
          <w:szCs w:val="24"/>
          <w:lang w:eastAsia="en-US"/>
          <w14:ligatures w14:val="standardContextual"/>
        </w:rPr>
      </w:pPr>
      <w:r w:rsidRPr="00C524E9">
        <w:rPr>
          <w:rFonts w:ascii="Calibri" w:eastAsia="Calibri" w:hAnsi="Calibri" w:cs="Calibri"/>
          <w:color w:val="auto"/>
          <w:kern w:val="2"/>
          <w:sz w:val="24"/>
          <w:szCs w:val="24"/>
          <w:lang w:eastAsia="en-US"/>
          <w14:ligatures w14:val="standardContextual"/>
        </w:rPr>
        <w:t>Ten eerste zijn er een aantal ziekenfondsen die een deel van de kampprijs terugbetalen.</w:t>
      </w:r>
    </w:p>
    <w:p w14:paraId="65D9DFB3" w14:textId="78CEDC73" w:rsidR="0084435B" w:rsidRPr="00C524E9" w:rsidRDefault="0084435B" w:rsidP="00C524E9">
      <w:pPr>
        <w:pStyle w:val="p1"/>
        <w:jc w:val="both"/>
        <w:rPr>
          <w:rFonts w:ascii="Calibri" w:eastAsia="Calibri" w:hAnsi="Calibri" w:cs="Calibri"/>
        </w:rPr>
      </w:pPr>
      <w:r w:rsidRPr="00C524E9">
        <w:rPr>
          <w:rFonts w:ascii="Calibri" w:eastAsia="Calibri" w:hAnsi="Calibri" w:cs="Calibri"/>
          <w:color w:val="auto"/>
          <w:kern w:val="2"/>
          <w:sz w:val="24"/>
          <w:szCs w:val="24"/>
          <w:lang w:eastAsia="en-US"/>
          <w14:ligatures w14:val="standardContextual"/>
        </w:rPr>
        <w:t xml:space="preserve">Hoeveel de terugbetaling bedraagt, hangt af van het ziekenfonds en van de regio. </w:t>
      </w:r>
      <w:r w:rsidR="00AD6B2F" w:rsidRPr="00C524E9">
        <w:rPr>
          <w:rFonts w:ascii="Calibri" w:eastAsia="Calibri" w:hAnsi="Calibri" w:cs="Calibri"/>
          <w:color w:val="auto"/>
          <w:kern w:val="2"/>
          <w:sz w:val="24"/>
          <w:szCs w:val="24"/>
          <w:lang w:eastAsia="en-US"/>
          <w14:ligatures w14:val="standardContextual"/>
        </w:rPr>
        <w:t xml:space="preserve">Het formulier om deze terugbetaling aan te vragen, ontvangen jullie in juni. </w:t>
      </w:r>
    </w:p>
    <w:p w14:paraId="610BF26B" w14:textId="77777777" w:rsidR="00BA5086" w:rsidRPr="00C524E9" w:rsidRDefault="00BA5086" w:rsidP="00D6051D">
      <w:pPr>
        <w:jc w:val="both"/>
        <w:rPr>
          <w:rFonts w:ascii="Arial" w:eastAsia="Times New Roman" w:hAnsi="Arial" w:cs="Arial"/>
          <w:color w:val="063A88"/>
          <w:kern w:val="0"/>
          <w:sz w:val="17"/>
          <w:szCs w:val="17"/>
          <w:lang w:eastAsia="nl-NL"/>
          <w14:ligatures w14:val="none"/>
        </w:rPr>
      </w:pPr>
    </w:p>
    <w:p w14:paraId="4CE0F743" w14:textId="77777777" w:rsidR="00D6051D" w:rsidRPr="00C524E9" w:rsidRDefault="0084435B" w:rsidP="00D6051D">
      <w:pPr>
        <w:jc w:val="both"/>
        <w:rPr>
          <w:rFonts w:eastAsia="Times New Roman" w:cstheme="minorHAnsi"/>
          <w:b/>
          <w:bCs/>
          <w:color w:val="B00004"/>
          <w:kern w:val="0"/>
          <w:lang w:eastAsia="nl-NL"/>
          <w14:ligatures w14:val="none"/>
        </w:rPr>
      </w:pPr>
      <w:r w:rsidRPr="00C524E9">
        <w:rPr>
          <w:rFonts w:eastAsia="Times New Roman" w:cstheme="minorHAnsi"/>
          <w:b/>
          <w:bCs/>
          <w:color w:val="B00004"/>
          <w:kern w:val="0"/>
          <w:lang w:eastAsia="nl-NL"/>
          <w14:ligatures w14:val="none"/>
        </w:rPr>
        <w:t>Fiscaal aftrekbaar</w:t>
      </w:r>
    </w:p>
    <w:p w14:paraId="4E0836D2" w14:textId="0B3D61E3" w:rsidR="004A3E30" w:rsidRPr="00C524E9" w:rsidRDefault="0084435B" w:rsidP="00D6051D">
      <w:pPr>
        <w:jc w:val="both"/>
        <w:rPr>
          <w:rFonts w:ascii="Calibri" w:eastAsia="Calibri" w:hAnsi="Calibri" w:cs="Calibri"/>
        </w:rPr>
      </w:pPr>
      <w:r w:rsidRPr="00C524E9">
        <w:rPr>
          <w:rFonts w:ascii="Calibri" w:eastAsia="Calibri" w:hAnsi="Calibri" w:cs="Calibri"/>
        </w:rPr>
        <w:t>Daarnaast kan je extra kosten voor</w:t>
      </w:r>
      <w:r w:rsidR="00BA5086" w:rsidRPr="00C524E9">
        <w:rPr>
          <w:rFonts w:ascii="Calibri" w:eastAsia="Calibri" w:hAnsi="Calibri" w:cs="Calibri"/>
        </w:rPr>
        <w:t xml:space="preserve"> </w:t>
      </w:r>
      <w:r w:rsidRPr="00C524E9">
        <w:rPr>
          <w:rFonts w:ascii="Calibri" w:eastAsia="Calibri" w:hAnsi="Calibri" w:cs="Calibri"/>
        </w:rPr>
        <w:t>jeugdbewegingen aftrekken van je</w:t>
      </w:r>
      <w:r w:rsidR="00BA5086" w:rsidRPr="00C524E9">
        <w:rPr>
          <w:rFonts w:ascii="Calibri" w:eastAsia="Calibri" w:hAnsi="Calibri" w:cs="Calibri"/>
        </w:rPr>
        <w:t xml:space="preserve"> </w:t>
      </w:r>
      <w:r w:rsidRPr="00C524E9">
        <w:rPr>
          <w:rFonts w:ascii="Calibri" w:eastAsia="Calibri" w:hAnsi="Calibri" w:cs="Calibri"/>
        </w:rPr>
        <w:t>belastingen. Dat geldt voor kinderen onder</w:t>
      </w:r>
      <w:r w:rsidR="00BA5086" w:rsidRPr="00C524E9">
        <w:rPr>
          <w:rFonts w:ascii="Calibri" w:eastAsia="Calibri" w:hAnsi="Calibri" w:cs="Calibri"/>
        </w:rPr>
        <w:t xml:space="preserve"> </w:t>
      </w:r>
      <w:r w:rsidRPr="00C524E9">
        <w:rPr>
          <w:rFonts w:ascii="Calibri" w:eastAsia="Calibri" w:hAnsi="Calibri" w:cs="Calibri"/>
        </w:rPr>
        <w:t>14 jaar.</w:t>
      </w:r>
      <w:r w:rsidR="00D6051D" w:rsidRPr="00C524E9">
        <w:rPr>
          <w:rFonts w:ascii="Calibri" w:eastAsia="Calibri" w:hAnsi="Calibri" w:cs="Calibri"/>
        </w:rPr>
        <w:t xml:space="preserve"> De belastingvermindering bedraagt 45 % van de betaalde kosten, met een maximumbedrag per dag en per kind van: 17,30 euro (kosten gemaakt in 2026, aangifte 2027). </w:t>
      </w:r>
      <w:r w:rsidRPr="00C524E9">
        <w:rPr>
          <w:rFonts w:ascii="Calibri" w:eastAsia="Calibri" w:hAnsi="Calibri" w:cs="Calibri"/>
        </w:rPr>
        <w:t>De belastingvermindering bedraagt</w:t>
      </w:r>
      <w:r w:rsidR="00BA5086" w:rsidRPr="00C524E9">
        <w:rPr>
          <w:rFonts w:ascii="Calibri" w:eastAsia="Calibri" w:hAnsi="Calibri" w:cs="Calibri"/>
        </w:rPr>
        <w:t xml:space="preserve"> </w:t>
      </w:r>
      <w:r w:rsidRPr="00C524E9">
        <w:rPr>
          <w:rFonts w:ascii="Calibri" w:eastAsia="Calibri" w:hAnsi="Calibri" w:cs="Calibri"/>
        </w:rPr>
        <w:t>45% (dus niet het volledige bedrag) van</w:t>
      </w:r>
      <w:r w:rsidR="00BA5086" w:rsidRPr="00C524E9">
        <w:rPr>
          <w:rFonts w:ascii="Calibri" w:eastAsia="Calibri" w:hAnsi="Calibri" w:cs="Calibri"/>
        </w:rPr>
        <w:t xml:space="preserve"> </w:t>
      </w:r>
      <w:r w:rsidRPr="00C524E9">
        <w:rPr>
          <w:rFonts w:ascii="Calibri" w:eastAsia="Calibri" w:hAnsi="Calibri" w:cs="Calibri"/>
        </w:rPr>
        <w:t>een maximumbedrag van €16,40 per dag</w:t>
      </w:r>
      <w:r w:rsidR="00BA5086" w:rsidRPr="00C524E9">
        <w:rPr>
          <w:rFonts w:ascii="Calibri" w:eastAsia="Calibri" w:hAnsi="Calibri" w:cs="Calibri"/>
        </w:rPr>
        <w:t xml:space="preserve"> </w:t>
      </w:r>
      <w:r w:rsidRPr="00C524E9">
        <w:rPr>
          <w:rFonts w:ascii="Calibri" w:eastAsia="Calibri" w:hAnsi="Calibri" w:cs="Calibri"/>
        </w:rPr>
        <w:t>per kind (aanslagjaar 2025).</w:t>
      </w:r>
      <w:r w:rsidR="00BA5086" w:rsidRPr="00C524E9">
        <w:rPr>
          <w:rFonts w:ascii="Calibri" w:eastAsia="Calibri" w:hAnsi="Calibri" w:cs="Calibri"/>
        </w:rPr>
        <w:t xml:space="preserve"> </w:t>
      </w:r>
      <w:r w:rsidRPr="00C524E9">
        <w:rPr>
          <w:rFonts w:ascii="Calibri" w:eastAsia="Calibri" w:hAnsi="Calibri" w:cs="Calibri"/>
        </w:rPr>
        <w:t>Voor alleenstaande ouders met een lager</w:t>
      </w:r>
      <w:r w:rsidR="00BA5086" w:rsidRPr="00C524E9">
        <w:rPr>
          <w:rFonts w:ascii="Calibri" w:eastAsia="Calibri" w:hAnsi="Calibri" w:cs="Calibri"/>
        </w:rPr>
        <w:t xml:space="preserve"> </w:t>
      </w:r>
      <w:r w:rsidRPr="00C524E9">
        <w:rPr>
          <w:rFonts w:ascii="Calibri" w:eastAsia="Calibri" w:hAnsi="Calibri" w:cs="Calibri"/>
        </w:rPr>
        <w:t>inkomen wordt de belastingvermindering</w:t>
      </w:r>
      <w:r w:rsidR="00BA5086" w:rsidRPr="00C524E9">
        <w:rPr>
          <w:rFonts w:ascii="Calibri" w:eastAsia="Calibri" w:hAnsi="Calibri" w:cs="Calibri"/>
        </w:rPr>
        <w:t xml:space="preserve"> </w:t>
      </w:r>
      <w:r w:rsidRPr="00C524E9">
        <w:rPr>
          <w:rFonts w:ascii="Calibri" w:eastAsia="Calibri" w:hAnsi="Calibri" w:cs="Calibri"/>
        </w:rPr>
        <w:t>verhoogd naar 75%.</w:t>
      </w:r>
    </w:p>
    <w:p w14:paraId="16A09DB6" w14:textId="77777777" w:rsidR="00D6051D" w:rsidRPr="00C524E9" w:rsidRDefault="00D6051D" w:rsidP="00D6051D">
      <w:pPr>
        <w:rPr>
          <w:rFonts w:eastAsia="Times New Roman" w:cstheme="minorHAnsi"/>
          <w:b/>
          <w:bCs/>
          <w:color w:val="B00004"/>
          <w:kern w:val="0"/>
          <w:lang w:eastAsia="nl-NL"/>
          <w14:ligatures w14:val="none"/>
        </w:rPr>
      </w:pPr>
    </w:p>
    <w:p w14:paraId="10282F4C" w14:textId="03220C36" w:rsidR="00A3239E" w:rsidRPr="00C524E9" w:rsidRDefault="0084435B" w:rsidP="0084435B">
      <w:pPr>
        <w:rPr>
          <w:rFonts w:eastAsia="Times New Roman" w:cstheme="minorHAnsi"/>
          <w:b/>
          <w:bCs/>
          <w:color w:val="B00004"/>
          <w:kern w:val="0"/>
          <w:lang w:eastAsia="nl-NL"/>
          <w14:ligatures w14:val="none"/>
        </w:rPr>
      </w:pPr>
      <w:r w:rsidRPr="00C524E9">
        <w:rPr>
          <w:rFonts w:eastAsia="Times New Roman" w:cstheme="minorHAnsi"/>
          <w:b/>
          <w:bCs/>
          <w:color w:val="B00004"/>
          <w:kern w:val="0"/>
          <w:lang w:eastAsia="nl-NL"/>
          <w14:ligatures w14:val="none"/>
        </w:rPr>
        <w:t>Betalen in schijven</w:t>
      </w:r>
    </w:p>
    <w:p w14:paraId="4B5539CE" w14:textId="49CA07D3" w:rsidR="0084435B" w:rsidRPr="00C524E9" w:rsidRDefault="00AD6B2F" w:rsidP="00C524E9">
      <w:pPr>
        <w:jc w:val="both"/>
        <w:rPr>
          <w:rFonts w:ascii="Calibri" w:eastAsia="Calibri" w:hAnsi="Calibri" w:cs="Calibri"/>
        </w:rPr>
      </w:pPr>
      <w:r w:rsidRPr="00C524E9">
        <w:rPr>
          <w:rFonts w:ascii="Calibri" w:eastAsia="Calibri" w:hAnsi="Calibri" w:cs="Calibri"/>
        </w:rPr>
        <w:t xml:space="preserve">Het kan voor sommige ouders helpend zijn </w:t>
      </w:r>
      <w:r w:rsidR="00A3239E" w:rsidRPr="00C524E9">
        <w:rPr>
          <w:rFonts w:ascii="Calibri" w:eastAsia="Calibri" w:hAnsi="Calibri" w:cs="Calibri"/>
        </w:rPr>
        <w:t>om de kampprijs wat gespreid te betalen</w:t>
      </w:r>
      <w:r w:rsidRPr="00C524E9">
        <w:rPr>
          <w:rFonts w:ascii="Calibri" w:eastAsia="Calibri" w:hAnsi="Calibri" w:cs="Calibri"/>
        </w:rPr>
        <w:t>. Daarom bieden</w:t>
      </w:r>
      <w:r w:rsidR="00A3239E" w:rsidRPr="00C524E9">
        <w:rPr>
          <w:rFonts w:ascii="Calibri" w:eastAsia="Calibri" w:hAnsi="Calibri" w:cs="Calibri"/>
        </w:rPr>
        <w:t xml:space="preserve"> we</w:t>
      </w:r>
      <w:r w:rsidR="0084435B" w:rsidRPr="00C524E9">
        <w:rPr>
          <w:rFonts w:ascii="Calibri" w:eastAsia="Calibri" w:hAnsi="Calibri" w:cs="Calibri"/>
        </w:rPr>
        <w:t xml:space="preserve"> de mogelijkheid om in drie</w:t>
      </w:r>
      <w:r w:rsidR="00A3239E" w:rsidRPr="00C524E9">
        <w:rPr>
          <w:rFonts w:ascii="Calibri" w:eastAsia="Calibri" w:hAnsi="Calibri" w:cs="Calibri"/>
        </w:rPr>
        <w:t xml:space="preserve"> </w:t>
      </w:r>
      <w:r w:rsidR="0084435B" w:rsidRPr="00C524E9">
        <w:rPr>
          <w:rFonts w:ascii="Calibri" w:eastAsia="Calibri" w:hAnsi="Calibri" w:cs="Calibri"/>
        </w:rPr>
        <w:t>schijven te betalen. De betaling ziet er dan als volgt uit</w:t>
      </w:r>
      <w:r w:rsidR="00A3239E" w:rsidRPr="00C524E9">
        <w:rPr>
          <w:rFonts w:ascii="Calibri" w:eastAsia="Calibri" w:hAnsi="Calibri" w:cs="Calibri"/>
        </w:rPr>
        <w:t xml:space="preserve"> (speelclub – aspi/ kabouters)</w:t>
      </w:r>
      <w:r w:rsidR="0084435B" w:rsidRPr="00C524E9">
        <w:rPr>
          <w:rFonts w:ascii="Calibri" w:eastAsia="Calibri" w:hAnsi="Calibri" w:cs="Calibri"/>
        </w:rPr>
        <w:t>:</w:t>
      </w:r>
    </w:p>
    <w:p w14:paraId="5700F66E" w14:textId="5835D5B8" w:rsidR="00D6051D" w:rsidRPr="00C524E9" w:rsidRDefault="00AD6B2F" w:rsidP="0084435B">
      <w:pPr>
        <w:pStyle w:val="Lijstalinea"/>
        <w:numPr>
          <w:ilvl w:val="0"/>
          <w:numId w:val="4"/>
        </w:numPr>
        <w:rPr>
          <w:rFonts w:ascii="Calibri" w:eastAsia="Calibri" w:hAnsi="Calibri" w:cs="Calibri"/>
        </w:rPr>
      </w:pPr>
      <w:r w:rsidRPr="00C524E9">
        <w:rPr>
          <w:rFonts w:ascii="Calibri" w:eastAsia="Calibri" w:hAnsi="Calibri" w:cs="Calibri"/>
        </w:rPr>
        <w:t>Voor</w:t>
      </w:r>
      <w:r w:rsidR="0084435B" w:rsidRPr="00C524E9">
        <w:rPr>
          <w:rFonts w:ascii="Calibri" w:eastAsia="Calibri" w:hAnsi="Calibri" w:cs="Calibri"/>
        </w:rPr>
        <w:t xml:space="preserve"> 1 mei: €100 / €50</w:t>
      </w:r>
    </w:p>
    <w:p w14:paraId="7B240F6B" w14:textId="76D5F683" w:rsidR="00D6051D" w:rsidRPr="00C524E9" w:rsidRDefault="00AD6B2F" w:rsidP="0084435B">
      <w:pPr>
        <w:pStyle w:val="Lijstalinea"/>
        <w:numPr>
          <w:ilvl w:val="0"/>
          <w:numId w:val="4"/>
        </w:numPr>
        <w:rPr>
          <w:rFonts w:ascii="Calibri" w:eastAsia="Calibri" w:hAnsi="Calibri" w:cs="Calibri"/>
        </w:rPr>
      </w:pPr>
      <w:r w:rsidRPr="00C524E9">
        <w:rPr>
          <w:rFonts w:ascii="Calibri" w:eastAsia="Calibri" w:hAnsi="Calibri" w:cs="Calibri"/>
        </w:rPr>
        <w:t>Voor</w:t>
      </w:r>
      <w:r w:rsidR="0084435B" w:rsidRPr="00C524E9">
        <w:rPr>
          <w:rFonts w:ascii="Calibri" w:eastAsia="Calibri" w:hAnsi="Calibri" w:cs="Calibri"/>
        </w:rPr>
        <w:t xml:space="preserve"> 1 juni: €100 / €50</w:t>
      </w:r>
    </w:p>
    <w:p w14:paraId="5CA9B926" w14:textId="72D025C6" w:rsidR="00BA5086" w:rsidRPr="00C524E9" w:rsidRDefault="00AD6B2F" w:rsidP="0084435B">
      <w:pPr>
        <w:pStyle w:val="Lijstalinea"/>
        <w:numPr>
          <w:ilvl w:val="0"/>
          <w:numId w:val="4"/>
        </w:numPr>
        <w:rPr>
          <w:rFonts w:ascii="Calibri" w:eastAsia="Calibri" w:hAnsi="Calibri" w:cs="Calibri"/>
        </w:rPr>
      </w:pPr>
      <w:r w:rsidRPr="00C524E9">
        <w:rPr>
          <w:rFonts w:ascii="Calibri" w:eastAsia="Calibri" w:hAnsi="Calibri" w:cs="Calibri"/>
        </w:rPr>
        <w:t xml:space="preserve">Voor </w:t>
      </w:r>
      <w:r w:rsidR="0084435B" w:rsidRPr="00C524E9">
        <w:rPr>
          <w:rFonts w:ascii="Calibri" w:eastAsia="Calibri" w:hAnsi="Calibri" w:cs="Calibri"/>
        </w:rPr>
        <w:t xml:space="preserve">1 juli: </w:t>
      </w:r>
      <w:r w:rsidR="00BA5086" w:rsidRPr="00C524E9">
        <w:rPr>
          <w:rFonts w:ascii="Calibri" w:eastAsia="Calibri" w:hAnsi="Calibri" w:cs="Calibri"/>
        </w:rPr>
        <w:t xml:space="preserve"> </w:t>
      </w:r>
      <w:r w:rsidR="0084435B" w:rsidRPr="00C524E9">
        <w:rPr>
          <w:rFonts w:ascii="Calibri" w:eastAsia="Calibri" w:hAnsi="Calibri" w:cs="Calibri"/>
        </w:rPr>
        <w:t>€</w:t>
      </w:r>
      <w:r w:rsidR="00BA5086" w:rsidRPr="00C524E9">
        <w:rPr>
          <w:rFonts w:ascii="Calibri" w:eastAsia="Calibri" w:hAnsi="Calibri" w:cs="Calibri"/>
        </w:rPr>
        <w:t xml:space="preserve">50   </w:t>
      </w:r>
      <w:r w:rsidR="0084435B" w:rsidRPr="00C524E9">
        <w:rPr>
          <w:rFonts w:ascii="Calibri" w:eastAsia="Calibri" w:hAnsi="Calibri" w:cs="Calibri"/>
        </w:rPr>
        <w:t>/ €</w:t>
      </w:r>
      <w:r w:rsidR="00BA5086" w:rsidRPr="00C524E9">
        <w:rPr>
          <w:rFonts w:ascii="Calibri" w:eastAsia="Calibri" w:hAnsi="Calibri" w:cs="Calibri"/>
        </w:rPr>
        <w:t>5</w:t>
      </w:r>
      <w:r w:rsidR="0084435B" w:rsidRPr="00C524E9">
        <w:rPr>
          <w:rFonts w:ascii="Calibri" w:eastAsia="Calibri" w:hAnsi="Calibri" w:cs="Calibri"/>
        </w:rPr>
        <w:t>0</w:t>
      </w:r>
    </w:p>
    <w:p w14:paraId="4C18550A" w14:textId="77777777" w:rsidR="00BA5086" w:rsidRPr="00C524E9" w:rsidRDefault="00BA5086" w:rsidP="0084435B">
      <w:pPr>
        <w:rPr>
          <w:rFonts w:ascii="Calibri" w:eastAsia="Calibri" w:hAnsi="Calibri" w:cs="Calibri"/>
        </w:rPr>
      </w:pPr>
    </w:p>
    <w:p w14:paraId="2F596851" w14:textId="3D4C7C31" w:rsidR="008D169F" w:rsidRPr="00C524E9" w:rsidRDefault="0084435B" w:rsidP="0084435B">
      <w:pPr>
        <w:rPr>
          <w:rFonts w:ascii="Calibri" w:eastAsia="Calibri" w:hAnsi="Calibri" w:cs="Calibri"/>
          <w:b/>
          <w:bCs/>
        </w:rPr>
      </w:pPr>
      <w:r w:rsidRPr="00C524E9">
        <w:rPr>
          <w:rFonts w:ascii="Calibri" w:eastAsia="Calibri" w:hAnsi="Calibri" w:cs="Calibri"/>
          <w:b/>
          <w:bCs/>
        </w:rPr>
        <w:t>Financiële steun</w:t>
      </w:r>
    </w:p>
    <w:p w14:paraId="3D2D57D0" w14:textId="77777777" w:rsidR="00C524E9" w:rsidRPr="00C524E9" w:rsidRDefault="00C524E9" w:rsidP="0084435B">
      <w:pPr>
        <w:rPr>
          <w:rFonts w:ascii="Calibri" w:eastAsia="Calibri" w:hAnsi="Calibri" w:cs="Calibri"/>
          <w:b/>
          <w:bCs/>
          <w:sz w:val="28"/>
          <w:szCs w:val="28"/>
        </w:rPr>
      </w:pPr>
    </w:p>
    <w:p w14:paraId="3898891C" w14:textId="5624695A" w:rsidR="0084435B" w:rsidRPr="00C524E9" w:rsidRDefault="00F84B5B" w:rsidP="00BA5086">
      <w:pPr>
        <w:jc w:val="both"/>
        <w:rPr>
          <w:rFonts w:ascii="Calibri" w:eastAsia="Calibri" w:hAnsi="Calibri" w:cs="Calibri"/>
        </w:rPr>
      </w:pPr>
      <w:r w:rsidRPr="00C524E9">
        <w:rPr>
          <w:rFonts w:ascii="Calibri" w:eastAsia="Calibri" w:hAnsi="Calibri" w:cs="Calibri"/>
        </w:rPr>
        <w:t xml:space="preserve">Wie het moeilijk heeft om de kampprijs te betalen, kan mogelijk ondersteuning krijgen. </w:t>
      </w:r>
      <w:r w:rsidR="0084435B" w:rsidRPr="00C524E9">
        <w:rPr>
          <w:rFonts w:ascii="Calibri" w:eastAsia="Calibri" w:hAnsi="Calibri" w:cs="Calibri"/>
        </w:rPr>
        <w:t>Je kan nagaan bij</w:t>
      </w:r>
      <w:r w:rsidR="00BA5086" w:rsidRPr="00C524E9">
        <w:rPr>
          <w:rFonts w:ascii="Calibri" w:eastAsia="Calibri" w:hAnsi="Calibri" w:cs="Calibri"/>
        </w:rPr>
        <w:t xml:space="preserve"> </w:t>
      </w:r>
      <w:r w:rsidR="0084435B" w:rsidRPr="00C524E9">
        <w:rPr>
          <w:rFonts w:ascii="Calibri" w:eastAsia="Calibri" w:hAnsi="Calibri" w:cs="Calibri"/>
        </w:rPr>
        <w:t>de gemeente of je recht hebt op financiële hulp als de kost te hoog voor je is.</w:t>
      </w:r>
      <w:r w:rsidR="00BA5086" w:rsidRPr="00C524E9">
        <w:rPr>
          <w:rFonts w:ascii="Calibri" w:eastAsia="Calibri" w:hAnsi="Calibri" w:cs="Calibri"/>
        </w:rPr>
        <w:t xml:space="preserve"> </w:t>
      </w:r>
      <w:r w:rsidR="0084435B" w:rsidRPr="00C524E9">
        <w:rPr>
          <w:rFonts w:ascii="Calibri" w:eastAsia="Calibri" w:hAnsi="Calibri" w:cs="Calibri"/>
        </w:rPr>
        <w:t>De sociale dienst bekijkt samen met jou hoe je er financieel voor staat. Op basis daarvan</w:t>
      </w:r>
      <w:r w:rsidR="00BA5086" w:rsidRPr="00C524E9">
        <w:rPr>
          <w:rFonts w:ascii="Calibri" w:eastAsia="Calibri" w:hAnsi="Calibri" w:cs="Calibri"/>
        </w:rPr>
        <w:t xml:space="preserve"> </w:t>
      </w:r>
      <w:r w:rsidR="0084435B" w:rsidRPr="00C524E9">
        <w:rPr>
          <w:rFonts w:ascii="Calibri" w:eastAsia="Calibri" w:hAnsi="Calibri" w:cs="Calibri"/>
        </w:rPr>
        <w:t>kan er eventueel een financiële steun worden voorzien in de kampkosten.</w:t>
      </w:r>
      <w:r w:rsidR="00BA5086" w:rsidRPr="00C524E9">
        <w:rPr>
          <w:rFonts w:ascii="Calibri" w:eastAsia="Calibri" w:hAnsi="Calibri" w:cs="Calibri"/>
        </w:rPr>
        <w:t xml:space="preserve"> </w:t>
      </w:r>
      <w:r w:rsidR="0084435B" w:rsidRPr="00C524E9">
        <w:rPr>
          <w:rFonts w:ascii="Calibri" w:eastAsia="Calibri" w:hAnsi="Calibri" w:cs="Calibri"/>
        </w:rPr>
        <w:t>Heb je hier vragen over? Neem contact op met het Welzijnspunt.</w:t>
      </w:r>
    </w:p>
    <w:p w14:paraId="3A467E1E" w14:textId="77777777" w:rsidR="004A3E30" w:rsidRPr="00C524E9" w:rsidRDefault="004A3E30" w:rsidP="0084435B">
      <w:pPr>
        <w:rPr>
          <w:rFonts w:ascii="Arial" w:eastAsia="Times New Roman" w:hAnsi="Arial" w:cs="Arial"/>
          <w:b/>
          <w:bCs/>
          <w:color w:val="000000"/>
          <w:kern w:val="0"/>
          <w:sz w:val="17"/>
          <w:szCs w:val="17"/>
          <w:lang w:eastAsia="nl-NL"/>
          <w14:ligatures w14:val="none"/>
        </w:rPr>
      </w:pPr>
    </w:p>
    <w:p w14:paraId="2BE24D46" w14:textId="5D45FE4A" w:rsidR="004A3E30" w:rsidRPr="00C524E9" w:rsidRDefault="0084435B" w:rsidP="00D6051D">
      <w:pPr>
        <w:pStyle w:val="Lijstalinea"/>
        <w:numPr>
          <w:ilvl w:val="0"/>
          <w:numId w:val="4"/>
        </w:numPr>
        <w:rPr>
          <w:rFonts w:ascii="Calibri" w:eastAsia="Calibri" w:hAnsi="Calibri" w:cs="Calibri"/>
        </w:rPr>
      </w:pPr>
      <w:r w:rsidRPr="00C524E9">
        <w:rPr>
          <w:rFonts w:ascii="Calibri" w:eastAsia="Calibri" w:hAnsi="Calibri" w:cs="Calibri"/>
        </w:rPr>
        <w:t>Welzijnspunt Wingene</w:t>
      </w:r>
    </w:p>
    <w:p w14:paraId="396E2E9A" w14:textId="1C34AD1F" w:rsidR="0084435B" w:rsidRPr="00C524E9" w:rsidRDefault="004A3E30" w:rsidP="00D6051D">
      <w:pPr>
        <w:pStyle w:val="Lijstalinea"/>
        <w:numPr>
          <w:ilvl w:val="0"/>
          <w:numId w:val="4"/>
        </w:numPr>
        <w:rPr>
          <w:rFonts w:ascii="Calibri" w:eastAsia="Calibri" w:hAnsi="Calibri" w:cs="Calibri"/>
        </w:rPr>
      </w:pPr>
      <w:r w:rsidRPr="00C524E9">
        <w:rPr>
          <w:rFonts w:ascii="Calibri" w:eastAsia="Calibri" w:hAnsi="Calibri" w:cs="Calibri"/>
        </w:rPr>
        <w:t xml:space="preserve">Tel: </w:t>
      </w:r>
      <w:r w:rsidR="0084435B" w:rsidRPr="00C524E9">
        <w:rPr>
          <w:rFonts w:ascii="Calibri" w:eastAsia="Calibri" w:hAnsi="Calibri" w:cs="Calibri"/>
        </w:rPr>
        <w:t>051 61 07 20</w:t>
      </w:r>
    </w:p>
    <w:p w14:paraId="52FEA19C" w14:textId="49529A39" w:rsidR="0084435B" w:rsidRPr="00C524E9" w:rsidRDefault="004A3E30" w:rsidP="00D6051D">
      <w:pPr>
        <w:pStyle w:val="Lijstalinea"/>
        <w:numPr>
          <w:ilvl w:val="0"/>
          <w:numId w:val="4"/>
        </w:numPr>
        <w:rPr>
          <w:rFonts w:ascii="Calibri" w:eastAsia="Calibri" w:hAnsi="Calibri" w:cs="Calibri"/>
        </w:rPr>
      </w:pPr>
      <w:r w:rsidRPr="00C524E9">
        <w:rPr>
          <w:rFonts w:ascii="Calibri" w:eastAsia="Calibri" w:hAnsi="Calibri" w:cs="Calibri"/>
        </w:rPr>
        <w:t xml:space="preserve">E-mail: </w:t>
      </w:r>
      <w:r w:rsidR="0084435B" w:rsidRPr="00C524E9">
        <w:rPr>
          <w:rFonts w:ascii="Calibri" w:eastAsia="Calibri" w:hAnsi="Calibri" w:cs="Calibri"/>
        </w:rPr>
        <w:t>welzijnspunt@wingene.be</w:t>
      </w:r>
    </w:p>
    <w:p w14:paraId="10D37B7A" w14:textId="77777777" w:rsidR="004A3E30" w:rsidRPr="00C524E9" w:rsidRDefault="004A3E30" w:rsidP="0084435B">
      <w:pPr>
        <w:rPr>
          <w:rFonts w:ascii="Calibri" w:eastAsia="Calibri" w:hAnsi="Calibri" w:cs="Calibri"/>
        </w:rPr>
      </w:pPr>
    </w:p>
    <w:p w14:paraId="0AA6B361" w14:textId="4151DAD3" w:rsidR="00C524E9" w:rsidRDefault="0084435B" w:rsidP="00C524E9">
      <w:pPr>
        <w:jc w:val="both"/>
        <w:rPr>
          <w:rFonts w:ascii="Calibri" w:eastAsia="Calibri" w:hAnsi="Calibri" w:cs="Calibri"/>
        </w:rPr>
      </w:pPr>
      <w:r w:rsidRPr="00C524E9">
        <w:rPr>
          <w:rFonts w:ascii="Calibri" w:eastAsia="Calibri" w:hAnsi="Calibri" w:cs="Calibri"/>
        </w:rPr>
        <w:t>Zo hopen we</w:t>
      </w:r>
      <w:r w:rsidR="00AD6B2F" w:rsidRPr="00C524E9">
        <w:rPr>
          <w:rFonts w:ascii="Calibri" w:eastAsia="Calibri" w:hAnsi="Calibri" w:cs="Calibri"/>
        </w:rPr>
        <w:t xml:space="preserve"> </w:t>
      </w:r>
      <w:r w:rsidRPr="00C524E9">
        <w:rPr>
          <w:rFonts w:ascii="Calibri" w:eastAsia="Calibri" w:hAnsi="Calibri" w:cs="Calibri"/>
        </w:rPr>
        <w:t xml:space="preserve">dat iedereen </w:t>
      </w:r>
      <w:r w:rsidR="00AD6B2F" w:rsidRPr="00C524E9">
        <w:rPr>
          <w:rFonts w:ascii="Calibri" w:eastAsia="Calibri" w:hAnsi="Calibri" w:cs="Calibri"/>
        </w:rPr>
        <w:t xml:space="preserve">mee kan en </w:t>
      </w:r>
      <w:r w:rsidRPr="00C524E9">
        <w:rPr>
          <w:rFonts w:ascii="Calibri" w:eastAsia="Calibri" w:hAnsi="Calibri" w:cs="Calibri"/>
        </w:rPr>
        <w:t>kan genieten van ons</w:t>
      </w:r>
      <w:r w:rsidR="00BA5086" w:rsidRPr="00C524E9">
        <w:rPr>
          <w:rFonts w:ascii="Calibri" w:eastAsia="Calibri" w:hAnsi="Calibri" w:cs="Calibri"/>
        </w:rPr>
        <w:t xml:space="preserve"> </w:t>
      </w:r>
      <w:r w:rsidRPr="00C524E9">
        <w:rPr>
          <w:rFonts w:ascii="Calibri" w:eastAsia="Calibri" w:hAnsi="Calibri" w:cs="Calibri"/>
        </w:rPr>
        <w:t>Chirokamp. Het belooft alvast weer een topeditie te worden. Indien je nog met vragen,</w:t>
      </w:r>
      <w:r w:rsidR="00BA5086" w:rsidRPr="00C524E9">
        <w:rPr>
          <w:rFonts w:ascii="Calibri" w:eastAsia="Calibri" w:hAnsi="Calibri" w:cs="Calibri"/>
        </w:rPr>
        <w:t xml:space="preserve"> </w:t>
      </w:r>
      <w:r w:rsidRPr="00C524E9">
        <w:rPr>
          <w:rFonts w:ascii="Calibri" w:eastAsia="Calibri" w:hAnsi="Calibri" w:cs="Calibri"/>
        </w:rPr>
        <w:t>zorgen of bemerkingen zit, aarzel dan niet om contact op te nemen.</w:t>
      </w:r>
      <w:r w:rsidR="00C524E9">
        <w:rPr>
          <w:rFonts w:ascii="Calibri" w:eastAsia="Calibri" w:hAnsi="Calibri" w:cs="Calibri"/>
        </w:rPr>
        <w:t xml:space="preserve"> </w:t>
      </w:r>
    </w:p>
    <w:p w14:paraId="3D72BBEC" w14:textId="77777777" w:rsidR="004A3E30" w:rsidRPr="00C524E9" w:rsidRDefault="004A3E30" w:rsidP="0084435B">
      <w:pPr>
        <w:rPr>
          <w:rFonts w:ascii="Calibri" w:eastAsia="Calibri" w:hAnsi="Calibri" w:cs="Calibri"/>
        </w:rPr>
      </w:pPr>
    </w:p>
    <w:p w14:paraId="5B699DF3" w14:textId="1E1241CB" w:rsidR="0084435B" w:rsidRPr="00C524E9" w:rsidRDefault="0084435B" w:rsidP="0084435B">
      <w:pPr>
        <w:rPr>
          <w:rFonts w:ascii="Calibri" w:eastAsia="Calibri" w:hAnsi="Calibri" w:cs="Calibri"/>
        </w:rPr>
      </w:pPr>
      <w:r w:rsidRPr="00C524E9">
        <w:rPr>
          <w:rFonts w:ascii="Calibri" w:eastAsia="Calibri" w:hAnsi="Calibri" w:cs="Calibri"/>
        </w:rPr>
        <w:t>Met vriendelijke groeten</w:t>
      </w:r>
    </w:p>
    <w:p w14:paraId="2C51B78B" w14:textId="4DE0CE7B" w:rsidR="004A3E30" w:rsidRDefault="0084435B">
      <w:pPr>
        <w:rPr>
          <w:rFonts w:ascii="Calibri" w:eastAsia="Calibri" w:hAnsi="Calibri" w:cs="Calibri"/>
        </w:rPr>
      </w:pPr>
      <w:r w:rsidRPr="00C524E9">
        <w:rPr>
          <w:rFonts w:ascii="Calibri" w:eastAsia="Calibri" w:hAnsi="Calibri" w:cs="Calibri"/>
        </w:rPr>
        <w:t>Chiro</w:t>
      </w:r>
      <w:r w:rsidR="004A3E30" w:rsidRPr="00C524E9">
        <w:rPr>
          <w:rFonts w:ascii="Calibri" w:eastAsia="Calibri" w:hAnsi="Calibri" w:cs="Calibri"/>
        </w:rPr>
        <w:t>meisjes</w:t>
      </w:r>
      <w:r w:rsidRPr="00C524E9">
        <w:rPr>
          <w:rFonts w:ascii="Calibri" w:eastAsia="Calibri" w:hAnsi="Calibri" w:cs="Calibri"/>
        </w:rPr>
        <w:t xml:space="preserve"> Zwevezele</w:t>
      </w:r>
    </w:p>
    <w:p w14:paraId="7948A6A2" w14:textId="77777777" w:rsidR="00C524E9" w:rsidRDefault="00C524E9">
      <w:pPr>
        <w:rPr>
          <w:rFonts w:ascii="Calibri" w:eastAsia="Calibri" w:hAnsi="Calibri" w:cs="Calibri"/>
        </w:rPr>
      </w:pPr>
    </w:p>
    <w:p w14:paraId="7C7405E7" w14:textId="0FB91941" w:rsidR="00AD6B2F" w:rsidRPr="00F84B5B" w:rsidRDefault="00C524E9" w:rsidP="00C524E9">
      <w:pPr>
        <w:rPr>
          <w:rFonts w:ascii="Calibri" w:eastAsia="Calibri" w:hAnsi="Calibri" w:cs="Calibri"/>
        </w:rPr>
      </w:pPr>
      <w:r w:rsidRPr="00F84B5B">
        <w:rPr>
          <w:rFonts w:ascii="Calibri" w:eastAsia="Calibri" w:hAnsi="Calibri" w:cs="Calibri"/>
        </w:rPr>
        <w:t>Bij vragen kunt u altijd onze hoofdleidster Maïté Degrendele (0479/ 77 40 19) of onze financieel verantwoordelijke Romy Delafontaine (0477/69 03 98) contacteren.</w:t>
      </w:r>
      <w:r>
        <w:rPr>
          <w:rFonts w:ascii="Calibri" w:eastAsia="Calibri" w:hAnsi="Calibri" w:cs="Calibri"/>
        </w:rPr>
        <w:t xml:space="preserve"> </w:t>
      </w:r>
    </w:p>
    <w:sectPr w:rsidR="00AD6B2F" w:rsidRPr="00F84B5B" w:rsidSect="007E522C">
      <w:pgSz w:w="11906" w:h="16838"/>
      <w:pgMar w:top="1400" w:right="1440" w:bottom="1440" w:left="1440" w:header="6" w:footer="142"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B7552"/>
    <w:multiLevelType w:val="hybridMultilevel"/>
    <w:tmpl w:val="4DAC31BC"/>
    <w:lvl w:ilvl="0" w:tplc="1BCCABD0">
      <w:start w:val="5"/>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4B0342"/>
    <w:multiLevelType w:val="multilevel"/>
    <w:tmpl w:val="45202F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386EBC"/>
    <w:multiLevelType w:val="hybridMultilevel"/>
    <w:tmpl w:val="D332BF7E"/>
    <w:lvl w:ilvl="0" w:tplc="1BCCABD0">
      <w:start w:val="5"/>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BF6A9F"/>
    <w:multiLevelType w:val="hybridMultilevel"/>
    <w:tmpl w:val="8F66D5DE"/>
    <w:lvl w:ilvl="0" w:tplc="6F628BC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8803179">
    <w:abstractNumId w:val="2"/>
  </w:num>
  <w:num w:numId="2" w16cid:durableId="628438351">
    <w:abstractNumId w:val="1"/>
  </w:num>
  <w:num w:numId="3" w16cid:durableId="1305769645">
    <w:abstractNumId w:val="0"/>
  </w:num>
  <w:num w:numId="4" w16cid:durableId="386032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evenAndOddHeaders/>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35B"/>
    <w:rsid w:val="001663E9"/>
    <w:rsid w:val="003337FC"/>
    <w:rsid w:val="00346BDF"/>
    <w:rsid w:val="003F2922"/>
    <w:rsid w:val="004A3E30"/>
    <w:rsid w:val="00645F50"/>
    <w:rsid w:val="006A4641"/>
    <w:rsid w:val="007E522C"/>
    <w:rsid w:val="0084435B"/>
    <w:rsid w:val="008D169F"/>
    <w:rsid w:val="008F1E4F"/>
    <w:rsid w:val="00902D76"/>
    <w:rsid w:val="0097666E"/>
    <w:rsid w:val="00A3239E"/>
    <w:rsid w:val="00AD6B2F"/>
    <w:rsid w:val="00BA5086"/>
    <w:rsid w:val="00C524E9"/>
    <w:rsid w:val="00D6051D"/>
    <w:rsid w:val="00D825F3"/>
    <w:rsid w:val="00E41AFB"/>
    <w:rsid w:val="00EE7A72"/>
    <w:rsid w:val="00F84B5B"/>
    <w:rsid w:val="00F8591A"/>
    <w:rsid w:val="00FC1782"/>
    <w:rsid w:val="00FC3B6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D670E"/>
  <w15:chartTrackingRefBased/>
  <w15:docId w15:val="{812CBA23-F619-C34C-90A1-4AE7CE46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1">
    <w:name w:val="p1"/>
    <w:basedOn w:val="Standaard"/>
    <w:rsid w:val="0084435B"/>
    <w:rPr>
      <w:rFonts w:ascii="Arial" w:eastAsia="Times New Roman" w:hAnsi="Arial" w:cs="Arial"/>
      <w:color w:val="000000"/>
      <w:kern w:val="0"/>
      <w:sz w:val="17"/>
      <w:szCs w:val="17"/>
      <w:lang w:eastAsia="nl-NL"/>
      <w14:ligatures w14:val="none"/>
    </w:rPr>
  </w:style>
  <w:style w:type="paragraph" w:customStyle="1" w:styleId="p2">
    <w:name w:val="p2"/>
    <w:basedOn w:val="Standaard"/>
    <w:rsid w:val="0084435B"/>
    <w:rPr>
      <w:rFonts w:ascii="Arial" w:eastAsia="Times New Roman" w:hAnsi="Arial" w:cs="Arial"/>
      <w:color w:val="000000"/>
      <w:kern w:val="0"/>
      <w:sz w:val="17"/>
      <w:szCs w:val="17"/>
      <w:lang w:eastAsia="nl-NL"/>
      <w14:ligatures w14:val="none"/>
    </w:rPr>
  </w:style>
  <w:style w:type="character" w:customStyle="1" w:styleId="s1">
    <w:name w:val="s1"/>
    <w:basedOn w:val="Standaardalinea-lettertype"/>
    <w:rsid w:val="0084435B"/>
    <w:rPr>
      <w:rFonts w:ascii="Helvetica" w:hAnsi="Helvetica" w:hint="default"/>
      <w:sz w:val="17"/>
      <w:szCs w:val="17"/>
    </w:rPr>
  </w:style>
  <w:style w:type="paragraph" w:customStyle="1" w:styleId="p3">
    <w:name w:val="p3"/>
    <w:basedOn w:val="Standaard"/>
    <w:rsid w:val="0084435B"/>
    <w:rPr>
      <w:rFonts w:ascii="Arial" w:eastAsia="Times New Roman" w:hAnsi="Arial" w:cs="Arial"/>
      <w:color w:val="B00004"/>
      <w:kern w:val="0"/>
      <w:sz w:val="18"/>
      <w:szCs w:val="18"/>
      <w:lang w:eastAsia="nl-NL"/>
      <w14:ligatures w14:val="none"/>
    </w:rPr>
  </w:style>
  <w:style w:type="paragraph" w:customStyle="1" w:styleId="p4">
    <w:name w:val="p4"/>
    <w:basedOn w:val="Standaard"/>
    <w:rsid w:val="0084435B"/>
    <w:rPr>
      <w:rFonts w:ascii="Arial" w:eastAsia="Times New Roman" w:hAnsi="Arial" w:cs="Arial"/>
      <w:color w:val="063A88"/>
      <w:kern w:val="0"/>
      <w:sz w:val="17"/>
      <w:szCs w:val="17"/>
      <w:lang w:eastAsia="nl-NL"/>
      <w14:ligatures w14:val="none"/>
    </w:rPr>
  </w:style>
  <w:style w:type="paragraph" w:customStyle="1" w:styleId="p5">
    <w:name w:val="p5"/>
    <w:basedOn w:val="Standaard"/>
    <w:rsid w:val="0084435B"/>
    <w:rPr>
      <w:rFonts w:ascii="Arial" w:eastAsia="Times New Roman" w:hAnsi="Arial" w:cs="Arial"/>
      <w:color w:val="386573"/>
      <w:kern w:val="0"/>
      <w:sz w:val="17"/>
      <w:szCs w:val="17"/>
      <w:lang w:eastAsia="nl-NL"/>
      <w14:ligatures w14:val="none"/>
    </w:rPr>
  </w:style>
  <w:style w:type="character" w:customStyle="1" w:styleId="s2">
    <w:name w:val="s2"/>
    <w:basedOn w:val="Standaardalinea-lettertype"/>
    <w:rsid w:val="0084435B"/>
    <w:rPr>
      <w:color w:val="000000"/>
    </w:rPr>
  </w:style>
  <w:style w:type="character" w:customStyle="1" w:styleId="s3">
    <w:name w:val="s3"/>
    <w:basedOn w:val="Standaardalinea-lettertype"/>
    <w:rsid w:val="0084435B"/>
    <w:rPr>
      <w:rFonts w:ascii="Helvetica" w:hAnsi="Helvetica" w:hint="default"/>
      <w:sz w:val="17"/>
      <w:szCs w:val="17"/>
    </w:rPr>
  </w:style>
  <w:style w:type="character" w:customStyle="1" w:styleId="s4">
    <w:name w:val="s4"/>
    <w:basedOn w:val="Standaardalinea-lettertype"/>
    <w:rsid w:val="0084435B"/>
    <w:rPr>
      <w:color w:val="063A88"/>
    </w:rPr>
  </w:style>
  <w:style w:type="character" w:customStyle="1" w:styleId="s6">
    <w:name w:val="s6"/>
    <w:basedOn w:val="Standaardalinea-lettertype"/>
    <w:rsid w:val="0084435B"/>
    <w:rPr>
      <w:rFonts w:ascii="Arial" w:hAnsi="Arial" w:cs="Arial" w:hint="default"/>
      <w:color w:val="B00004"/>
      <w:sz w:val="18"/>
      <w:szCs w:val="18"/>
    </w:rPr>
  </w:style>
  <w:style w:type="paragraph" w:styleId="Lijstalinea">
    <w:name w:val="List Paragraph"/>
    <w:basedOn w:val="Standaard"/>
    <w:uiPriority w:val="34"/>
    <w:qFormat/>
    <w:rsid w:val="00D825F3"/>
    <w:pPr>
      <w:ind w:left="720"/>
      <w:contextualSpacing/>
    </w:pPr>
  </w:style>
  <w:style w:type="paragraph" w:styleId="Normaalweb">
    <w:name w:val="Normal (Web)"/>
    <w:basedOn w:val="Standaard"/>
    <w:uiPriority w:val="99"/>
    <w:unhideWhenUsed/>
    <w:rsid w:val="00E41AFB"/>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apple-converted-space">
    <w:name w:val="apple-converted-space"/>
    <w:basedOn w:val="Standaardalinea-lettertype"/>
    <w:rsid w:val="00E41AFB"/>
  </w:style>
  <w:style w:type="character" w:styleId="Zwaar">
    <w:name w:val="Strong"/>
    <w:basedOn w:val="Standaardalinea-lettertype"/>
    <w:uiPriority w:val="22"/>
    <w:qFormat/>
    <w:rsid w:val="00E41AFB"/>
    <w:rPr>
      <w:b/>
      <w:bCs/>
    </w:rPr>
  </w:style>
  <w:style w:type="character" w:styleId="Hyperlink">
    <w:name w:val="Hyperlink"/>
    <w:basedOn w:val="Standaardalinea-lettertype"/>
    <w:uiPriority w:val="99"/>
    <w:semiHidden/>
    <w:unhideWhenUsed/>
    <w:rsid w:val="00E41AFB"/>
    <w:rPr>
      <w:color w:val="0000FF"/>
      <w:u w:val="single"/>
    </w:rPr>
  </w:style>
  <w:style w:type="character" w:styleId="GevolgdeHyperlink">
    <w:name w:val="FollowedHyperlink"/>
    <w:basedOn w:val="Standaardalinea-lettertype"/>
    <w:uiPriority w:val="99"/>
    <w:semiHidden/>
    <w:unhideWhenUsed/>
    <w:rsid w:val="00E41A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618878">
      <w:bodyDiv w:val="1"/>
      <w:marLeft w:val="0"/>
      <w:marRight w:val="0"/>
      <w:marTop w:val="0"/>
      <w:marBottom w:val="0"/>
      <w:divBdr>
        <w:top w:val="none" w:sz="0" w:space="0" w:color="auto"/>
        <w:left w:val="none" w:sz="0" w:space="0" w:color="auto"/>
        <w:bottom w:val="none" w:sz="0" w:space="0" w:color="auto"/>
        <w:right w:val="none" w:sz="0" w:space="0" w:color="auto"/>
      </w:divBdr>
    </w:div>
    <w:div w:id="736174771">
      <w:bodyDiv w:val="1"/>
      <w:marLeft w:val="0"/>
      <w:marRight w:val="0"/>
      <w:marTop w:val="0"/>
      <w:marBottom w:val="0"/>
      <w:divBdr>
        <w:top w:val="none" w:sz="0" w:space="0" w:color="auto"/>
        <w:left w:val="none" w:sz="0" w:space="0" w:color="auto"/>
        <w:bottom w:val="none" w:sz="0" w:space="0" w:color="auto"/>
        <w:right w:val="none" w:sz="0" w:space="0" w:color="auto"/>
      </w:divBdr>
    </w:div>
    <w:div w:id="786966475">
      <w:bodyDiv w:val="1"/>
      <w:marLeft w:val="0"/>
      <w:marRight w:val="0"/>
      <w:marTop w:val="0"/>
      <w:marBottom w:val="0"/>
      <w:divBdr>
        <w:top w:val="none" w:sz="0" w:space="0" w:color="auto"/>
        <w:left w:val="none" w:sz="0" w:space="0" w:color="auto"/>
        <w:bottom w:val="none" w:sz="0" w:space="0" w:color="auto"/>
        <w:right w:val="none" w:sz="0" w:space="0" w:color="auto"/>
      </w:divBdr>
    </w:div>
    <w:div w:id="1006858764">
      <w:bodyDiv w:val="1"/>
      <w:marLeft w:val="0"/>
      <w:marRight w:val="0"/>
      <w:marTop w:val="0"/>
      <w:marBottom w:val="0"/>
      <w:divBdr>
        <w:top w:val="none" w:sz="0" w:space="0" w:color="auto"/>
        <w:left w:val="none" w:sz="0" w:space="0" w:color="auto"/>
        <w:bottom w:val="none" w:sz="0" w:space="0" w:color="auto"/>
        <w:right w:val="none" w:sz="0" w:space="0" w:color="auto"/>
      </w:divBdr>
    </w:div>
    <w:div w:id="1200246590">
      <w:bodyDiv w:val="1"/>
      <w:marLeft w:val="0"/>
      <w:marRight w:val="0"/>
      <w:marTop w:val="0"/>
      <w:marBottom w:val="0"/>
      <w:divBdr>
        <w:top w:val="none" w:sz="0" w:space="0" w:color="auto"/>
        <w:left w:val="none" w:sz="0" w:space="0" w:color="auto"/>
        <w:bottom w:val="none" w:sz="0" w:space="0" w:color="auto"/>
        <w:right w:val="none" w:sz="0" w:space="0" w:color="auto"/>
      </w:divBdr>
    </w:div>
    <w:div w:id="1404789964">
      <w:bodyDiv w:val="1"/>
      <w:marLeft w:val="0"/>
      <w:marRight w:val="0"/>
      <w:marTop w:val="0"/>
      <w:marBottom w:val="0"/>
      <w:divBdr>
        <w:top w:val="none" w:sz="0" w:space="0" w:color="auto"/>
        <w:left w:val="none" w:sz="0" w:space="0" w:color="auto"/>
        <w:bottom w:val="none" w:sz="0" w:space="0" w:color="auto"/>
        <w:right w:val="none" w:sz="0" w:space="0" w:color="auto"/>
      </w:divBdr>
    </w:div>
    <w:div w:id="1767995677">
      <w:bodyDiv w:val="1"/>
      <w:marLeft w:val="0"/>
      <w:marRight w:val="0"/>
      <w:marTop w:val="0"/>
      <w:marBottom w:val="0"/>
      <w:divBdr>
        <w:top w:val="none" w:sz="0" w:space="0" w:color="auto"/>
        <w:left w:val="none" w:sz="0" w:space="0" w:color="auto"/>
        <w:bottom w:val="none" w:sz="0" w:space="0" w:color="auto"/>
        <w:right w:val="none" w:sz="0" w:space="0" w:color="auto"/>
      </w:divBdr>
    </w:div>
    <w:div w:id="18144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4216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Maïté Degrendele</dc:creator>
  <cp:keywords/>
  <dc:description/>
  <cp:lastModifiedBy>Maïté Degrendele</cp:lastModifiedBy>
  <cp:revision>2</cp:revision>
  <dcterms:created xsi:type="dcterms:W3CDTF">2026-03-08T19:01:00Z</dcterms:created>
  <dcterms:modified xsi:type="dcterms:W3CDTF">2026-03-08T19:01:00Z</dcterms:modified>
</cp:coreProperties>
</file>